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F2B" w:rsidRDefault="004C1F2B" w:rsidP="003D3848">
      <w:pPr>
        <w:pStyle w:val="26"/>
        <w:shd w:val="clear" w:color="auto" w:fill="auto"/>
        <w:spacing w:line="220" w:lineRule="exact"/>
        <w:jc w:val="center"/>
        <w:rPr>
          <w:rStyle w:val="27"/>
          <w:b/>
          <w:bCs/>
        </w:rPr>
      </w:pPr>
    </w:p>
    <w:p w:rsidR="004C1F2B" w:rsidRDefault="004C1F2B" w:rsidP="003D3848">
      <w:pPr>
        <w:pStyle w:val="26"/>
        <w:shd w:val="clear" w:color="auto" w:fill="auto"/>
        <w:spacing w:line="220" w:lineRule="exact"/>
        <w:jc w:val="center"/>
        <w:rPr>
          <w:rStyle w:val="27"/>
          <w:b/>
          <w:bCs/>
        </w:rPr>
      </w:pPr>
      <w:bookmarkStart w:id="0" w:name="_GoBack"/>
      <w:bookmarkEnd w:id="0"/>
    </w:p>
    <w:p w:rsidR="004C1F2B" w:rsidRDefault="004C1F2B" w:rsidP="003D3848">
      <w:pPr>
        <w:pStyle w:val="26"/>
        <w:shd w:val="clear" w:color="auto" w:fill="auto"/>
        <w:spacing w:line="220" w:lineRule="exact"/>
        <w:jc w:val="center"/>
        <w:rPr>
          <w:rStyle w:val="27"/>
          <w:b/>
          <w:bCs/>
        </w:rPr>
      </w:pPr>
    </w:p>
    <w:p w:rsidR="003D3848" w:rsidRDefault="003D3848" w:rsidP="003D3848">
      <w:pPr>
        <w:pStyle w:val="26"/>
        <w:shd w:val="clear" w:color="auto" w:fill="auto"/>
        <w:spacing w:line="220" w:lineRule="exact"/>
        <w:jc w:val="center"/>
        <w:rPr>
          <w:rStyle w:val="27"/>
          <w:b/>
          <w:bCs/>
        </w:rPr>
      </w:pPr>
      <w:r w:rsidRPr="00E94FDE">
        <w:rPr>
          <w:rStyle w:val="27"/>
          <w:b/>
          <w:bCs/>
        </w:rPr>
        <w:t>Заявка о предоставлении проектного финансирования на дд.мм.гггг</w:t>
      </w:r>
      <w:r w:rsidR="00E94FDE" w:rsidRPr="00E94FDE">
        <w:rPr>
          <w:rStyle w:val="af0"/>
        </w:rPr>
        <w:footnoteReference w:id="1"/>
      </w:r>
    </w:p>
    <w:p w:rsidR="004C1F2B" w:rsidRPr="00E94FDE" w:rsidRDefault="004C1F2B" w:rsidP="003D3848">
      <w:pPr>
        <w:pStyle w:val="26"/>
        <w:shd w:val="clear" w:color="auto" w:fill="auto"/>
        <w:spacing w:line="220" w:lineRule="exact"/>
        <w:jc w:val="center"/>
        <w:rPr>
          <w:rStyle w:val="27"/>
          <w:b/>
          <w:bCs/>
        </w:rPr>
      </w:pPr>
    </w:p>
    <w:p w:rsidR="003D3848" w:rsidRPr="00E94FDE" w:rsidRDefault="003D3848" w:rsidP="003D3848">
      <w:pPr>
        <w:pStyle w:val="26"/>
        <w:shd w:val="clear" w:color="auto" w:fill="auto"/>
        <w:spacing w:line="220" w:lineRule="exact"/>
        <w:jc w:val="center"/>
      </w:pPr>
    </w:p>
    <w:tbl>
      <w:tblPr>
        <w:tblOverlap w:val="never"/>
        <w:tblW w:w="5000" w:type="pct"/>
        <w:jc w:val="center"/>
        <w:tblCellMar>
          <w:top w:w="11" w:type="dxa"/>
          <w:left w:w="28" w:type="dxa"/>
          <w:bottom w:w="11" w:type="dxa"/>
          <w:right w:w="10" w:type="dxa"/>
        </w:tblCellMar>
        <w:tblLook w:val="04A0" w:firstRow="1" w:lastRow="0" w:firstColumn="1" w:lastColumn="0" w:noHBand="0" w:noVBand="1"/>
      </w:tblPr>
      <w:tblGrid>
        <w:gridCol w:w="6"/>
        <w:gridCol w:w="647"/>
        <w:gridCol w:w="10"/>
        <w:gridCol w:w="2087"/>
        <w:gridCol w:w="217"/>
        <w:gridCol w:w="223"/>
        <w:gridCol w:w="386"/>
        <w:gridCol w:w="144"/>
        <w:gridCol w:w="2192"/>
        <w:gridCol w:w="13"/>
        <w:gridCol w:w="1761"/>
        <w:gridCol w:w="1452"/>
        <w:gridCol w:w="1806"/>
        <w:gridCol w:w="1975"/>
        <w:gridCol w:w="10"/>
        <w:gridCol w:w="3025"/>
      </w:tblGrid>
      <w:tr w:rsidR="006C27A6" w:rsidRPr="00E94FDE" w:rsidTr="006E4BEC">
        <w:trPr>
          <w:trHeight w:hRule="exact" w:val="523"/>
          <w:tblHeader/>
          <w:jc w:val="center"/>
        </w:trPr>
        <w:tc>
          <w:tcPr>
            <w:tcW w:w="205" w:type="pct"/>
            <w:gridSpan w:val="2"/>
            <w:tcBorders>
              <w:top w:val="single" w:sz="4" w:space="0" w:color="auto"/>
              <w:left w:val="single" w:sz="4" w:space="0" w:color="auto"/>
            </w:tcBorders>
            <w:shd w:val="clear" w:color="auto" w:fill="FFFFFF"/>
            <w:vAlign w:val="center"/>
          </w:tcPr>
          <w:p w:rsidR="003D3848" w:rsidRPr="00E94FDE" w:rsidRDefault="003D3848" w:rsidP="00E11670">
            <w:pPr>
              <w:pStyle w:val="21"/>
              <w:shd w:val="clear" w:color="auto" w:fill="auto"/>
              <w:spacing w:after="60" w:line="220" w:lineRule="exact"/>
              <w:jc w:val="center"/>
              <w:rPr>
                <w:b/>
                <w:sz w:val="22"/>
                <w:szCs w:val="22"/>
              </w:rPr>
            </w:pPr>
            <w:r w:rsidRPr="00E94FDE">
              <w:rPr>
                <w:rStyle w:val="211pt"/>
                <w:b/>
              </w:rPr>
              <w:t>№</w:t>
            </w:r>
          </w:p>
          <w:p w:rsidR="003D3848" w:rsidRPr="00E94FDE" w:rsidRDefault="003D3848" w:rsidP="00E11670">
            <w:pPr>
              <w:pStyle w:val="21"/>
              <w:shd w:val="clear" w:color="auto" w:fill="auto"/>
              <w:spacing w:before="60" w:line="220" w:lineRule="exact"/>
              <w:jc w:val="center"/>
              <w:rPr>
                <w:sz w:val="22"/>
                <w:szCs w:val="22"/>
              </w:rPr>
            </w:pPr>
            <w:r w:rsidRPr="00E94FDE">
              <w:rPr>
                <w:rStyle w:val="211pt0"/>
              </w:rPr>
              <w:t>п/п</w:t>
            </w:r>
          </w:p>
        </w:tc>
        <w:tc>
          <w:tcPr>
            <w:tcW w:w="1648" w:type="pct"/>
            <w:gridSpan w:val="7"/>
            <w:tcBorders>
              <w:top w:val="single" w:sz="4" w:space="0" w:color="auto"/>
              <w:left w:val="single" w:sz="4" w:space="0" w:color="auto"/>
            </w:tcBorders>
            <w:shd w:val="clear" w:color="auto" w:fill="FFFFFF"/>
            <w:vAlign w:val="center"/>
          </w:tcPr>
          <w:p w:rsidR="003D3848" w:rsidRPr="00E94FDE" w:rsidRDefault="003D3848" w:rsidP="00E11670">
            <w:pPr>
              <w:pStyle w:val="21"/>
              <w:shd w:val="clear" w:color="auto" w:fill="auto"/>
              <w:spacing w:line="220" w:lineRule="exact"/>
              <w:jc w:val="center"/>
              <w:rPr>
                <w:sz w:val="22"/>
                <w:szCs w:val="22"/>
              </w:rPr>
            </w:pPr>
            <w:r w:rsidRPr="00E94FDE">
              <w:rPr>
                <w:rStyle w:val="211pt1"/>
              </w:rPr>
              <w:t>Наименование</w:t>
            </w:r>
          </w:p>
        </w:tc>
        <w:tc>
          <w:tcPr>
            <w:tcW w:w="2196" w:type="pct"/>
            <w:gridSpan w:val="5"/>
            <w:tcBorders>
              <w:top w:val="single" w:sz="4" w:space="0" w:color="auto"/>
              <w:left w:val="single" w:sz="4" w:space="0" w:color="auto"/>
            </w:tcBorders>
            <w:shd w:val="clear" w:color="auto" w:fill="FFFFFF"/>
            <w:vAlign w:val="center"/>
          </w:tcPr>
          <w:p w:rsidR="003D3848" w:rsidRPr="00E94FDE" w:rsidRDefault="003D3848" w:rsidP="00E11670">
            <w:pPr>
              <w:pStyle w:val="21"/>
              <w:shd w:val="clear" w:color="auto" w:fill="auto"/>
              <w:spacing w:line="220" w:lineRule="exact"/>
              <w:jc w:val="center"/>
              <w:rPr>
                <w:sz w:val="22"/>
                <w:szCs w:val="22"/>
              </w:rPr>
            </w:pPr>
            <w:r w:rsidRPr="00E94FDE">
              <w:rPr>
                <w:rStyle w:val="211pt1"/>
              </w:rPr>
              <w:t>Характеристика</w:t>
            </w:r>
          </w:p>
        </w:tc>
        <w:tc>
          <w:tcPr>
            <w:tcW w:w="951" w:type="pct"/>
            <w:gridSpan w:val="2"/>
            <w:tcBorders>
              <w:top w:val="single" w:sz="4" w:space="0" w:color="auto"/>
              <w:left w:val="single" w:sz="4" w:space="0" w:color="auto"/>
              <w:right w:val="single" w:sz="4" w:space="0" w:color="auto"/>
            </w:tcBorders>
            <w:shd w:val="clear" w:color="auto" w:fill="FFFFFF"/>
            <w:vAlign w:val="center"/>
          </w:tcPr>
          <w:p w:rsidR="003D3848" w:rsidRPr="00E94FDE" w:rsidRDefault="003D3848" w:rsidP="00E11670">
            <w:pPr>
              <w:pStyle w:val="21"/>
              <w:shd w:val="clear" w:color="auto" w:fill="auto"/>
              <w:spacing w:line="250" w:lineRule="exact"/>
              <w:jc w:val="center"/>
              <w:rPr>
                <w:sz w:val="22"/>
                <w:szCs w:val="22"/>
              </w:rPr>
            </w:pPr>
            <w:r w:rsidRPr="00E94FDE">
              <w:rPr>
                <w:rStyle w:val="211pt1"/>
              </w:rPr>
              <w:t>Комментарии, примеры для заполнения</w:t>
            </w:r>
            <w:r w:rsidRPr="00E94FDE">
              <w:rPr>
                <w:rStyle w:val="af0"/>
                <w:b/>
                <w:bCs/>
                <w:sz w:val="22"/>
                <w:szCs w:val="22"/>
              </w:rPr>
              <w:footnoteReference w:id="2"/>
            </w:r>
          </w:p>
        </w:tc>
      </w:tr>
      <w:tr w:rsidR="003D3848" w:rsidRPr="00E94FDE" w:rsidTr="006E4BEC">
        <w:trPr>
          <w:trHeight w:hRule="exact" w:val="293"/>
          <w:jc w:val="center"/>
        </w:trPr>
        <w:tc>
          <w:tcPr>
            <w:tcW w:w="5000" w:type="pct"/>
            <w:gridSpan w:val="16"/>
            <w:tcBorders>
              <w:top w:val="single" w:sz="4" w:space="0" w:color="auto"/>
              <w:left w:val="single" w:sz="4" w:space="0" w:color="auto"/>
              <w:righ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1"/>
              </w:rPr>
              <w:t xml:space="preserve">Информация о проекте строительства (далее </w:t>
            </w:r>
            <w:r w:rsidRPr="00E94FDE">
              <w:rPr>
                <w:rStyle w:val="211pt2"/>
              </w:rPr>
              <w:t xml:space="preserve">- </w:t>
            </w:r>
            <w:r w:rsidRPr="00E94FDE">
              <w:rPr>
                <w:rStyle w:val="211pt1"/>
              </w:rPr>
              <w:t>Проект)</w:t>
            </w:r>
          </w:p>
        </w:tc>
      </w:tr>
      <w:tr w:rsidR="006C27A6" w:rsidRPr="00E94FDE" w:rsidTr="006E4BEC">
        <w:trPr>
          <w:trHeight w:hRule="exact" w:val="283"/>
          <w:jc w:val="center"/>
        </w:trPr>
        <w:tc>
          <w:tcPr>
            <w:tcW w:w="205" w:type="pct"/>
            <w:gridSpan w:val="2"/>
            <w:tcBorders>
              <w:top w:val="single" w:sz="4" w:space="0" w:color="auto"/>
              <w:left w:val="single" w:sz="4" w:space="0" w:color="auto"/>
            </w:tcBorders>
            <w:shd w:val="clear" w:color="auto" w:fill="D9D9D9" w:themeFill="background1" w:themeFillShade="D9"/>
          </w:tcPr>
          <w:p w:rsidR="003D3848" w:rsidRPr="00E94FDE" w:rsidRDefault="003D3848" w:rsidP="00E11670">
            <w:pPr>
              <w:pStyle w:val="21"/>
              <w:shd w:val="clear" w:color="auto" w:fill="auto"/>
              <w:spacing w:line="220" w:lineRule="exact"/>
              <w:jc w:val="left"/>
              <w:rPr>
                <w:sz w:val="22"/>
                <w:szCs w:val="22"/>
              </w:rPr>
            </w:pPr>
            <w:r w:rsidRPr="00E94FDE">
              <w:rPr>
                <w:rStyle w:val="211pt3"/>
              </w:rPr>
              <w:t>1</w:t>
            </w:r>
          </w:p>
        </w:tc>
        <w:tc>
          <w:tcPr>
            <w:tcW w:w="1648" w:type="pct"/>
            <w:gridSpan w:val="7"/>
            <w:tcBorders>
              <w:top w:val="single" w:sz="4" w:space="0" w:color="auto"/>
              <w:left w:val="single" w:sz="4" w:space="0" w:color="auto"/>
            </w:tcBorders>
            <w:shd w:val="clear" w:color="auto" w:fill="D9D9D9" w:themeFill="background1" w:themeFillShade="D9"/>
          </w:tcPr>
          <w:p w:rsidR="003D3848" w:rsidRPr="00E94FDE" w:rsidRDefault="003D3848" w:rsidP="00E11670">
            <w:pPr>
              <w:pStyle w:val="21"/>
              <w:shd w:val="clear" w:color="auto" w:fill="auto"/>
              <w:spacing w:line="220" w:lineRule="exact"/>
              <w:jc w:val="left"/>
              <w:rPr>
                <w:sz w:val="22"/>
                <w:szCs w:val="22"/>
              </w:rPr>
            </w:pPr>
            <w:r w:rsidRPr="00E94FDE">
              <w:rPr>
                <w:rStyle w:val="211pt1"/>
              </w:rPr>
              <w:t>Общие данные</w:t>
            </w:r>
          </w:p>
        </w:tc>
        <w:tc>
          <w:tcPr>
            <w:tcW w:w="2196" w:type="pct"/>
            <w:gridSpan w:val="5"/>
            <w:tcBorders>
              <w:top w:val="single" w:sz="4" w:space="0" w:color="auto"/>
              <w:left w:val="single" w:sz="4" w:space="0" w:color="auto"/>
            </w:tcBorders>
            <w:shd w:val="clear" w:color="auto" w:fill="D9D9D9" w:themeFill="background1" w:themeFillShade="D9"/>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D9D9D9" w:themeFill="background1" w:themeFillShade="D9"/>
          </w:tcPr>
          <w:p w:rsidR="003D3848" w:rsidRPr="00E94FDE" w:rsidRDefault="003D3848" w:rsidP="00E11670">
            <w:pPr>
              <w:rPr>
                <w:rFonts w:ascii="Times New Roman" w:hAnsi="Times New Roman" w:cs="Times New Roman"/>
                <w:sz w:val="22"/>
                <w:szCs w:val="22"/>
              </w:rPr>
            </w:pPr>
          </w:p>
        </w:tc>
      </w:tr>
      <w:tr w:rsidR="006C27A6" w:rsidRPr="00E94FDE" w:rsidTr="006E4BEC">
        <w:trPr>
          <w:trHeight w:hRule="exact" w:val="1098"/>
          <w:jc w:val="center"/>
        </w:trPr>
        <w:tc>
          <w:tcPr>
            <w:tcW w:w="205" w:type="pct"/>
            <w:gridSpan w:val="2"/>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1.1</w:t>
            </w:r>
          </w:p>
        </w:tc>
        <w:tc>
          <w:tcPr>
            <w:tcW w:w="1648" w:type="pct"/>
            <w:gridSpan w:val="7"/>
            <w:tcBorders>
              <w:top w:val="single" w:sz="4" w:space="0" w:color="auto"/>
              <w:left w:val="single" w:sz="4" w:space="0" w:color="auto"/>
            </w:tcBorders>
            <w:shd w:val="clear" w:color="auto" w:fill="FFFFFF"/>
          </w:tcPr>
          <w:p w:rsidR="003D3848" w:rsidRPr="00E94FDE" w:rsidRDefault="00E94FDE" w:rsidP="00E11670">
            <w:pPr>
              <w:pStyle w:val="21"/>
              <w:shd w:val="clear" w:color="auto" w:fill="auto"/>
              <w:spacing w:line="220" w:lineRule="exact"/>
              <w:jc w:val="left"/>
              <w:rPr>
                <w:sz w:val="22"/>
                <w:szCs w:val="22"/>
              </w:rPr>
            </w:pPr>
            <w:r w:rsidRPr="00E94FDE">
              <w:rPr>
                <w:rStyle w:val="211pt3"/>
              </w:rPr>
              <w:t>Коммерческое наименование Проекта</w:t>
            </w:r>
          </w:p>
        </w:tc>
        <w:tc>
          <w:tcPr>
            <w:tcW w:w="2196" w:type="pct"/>
            <w:gridSpan w:val="5"/>
            <w:tcBorders>
              <w:top w:val="single" w:sz="4" w:space="0" w:color="auto"/>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FFFFFF"/>
          </w:tcPr>
          <w:p w:rsidR="003D3848" w:rsidRPr="00E94FDE" w:rsidRDefault="003D3848" w:rsidP="00E11670">
            <w:pPr>
              <w:pStyle w:val="21"/>
              <w:shd w:val="clear" w:color="auto" w:fill="auto"/>
              <w:spacing w:line="274" w:lineRule="exact"/>
              <w:jc w:val="left"/>
              <w:rPr>
                <w:sz w:val="22"/>
                <w:szCs w:val="22"/>
              </w:rPr>
            </w:pPr>
            <w:r w:rsidRPr="00E94FDE">
              <w:rPr>
                <w:rStyle w:val="211pt3"/>
              </w:rPr>
              <w:t>При наличии</w:t>
            </w:r>
            <w:r w:rsidRPr="00E94FDE">
              <w:rPr>
                <w:rStyle w:val="af0"/>
                <w:sz w:val="22"/>
                <w:szCs w:val="22"/>
              </w:rPr>
              <w:footnoteReference w:id="3"/>
            </w:r>
            <w:r w:rsidRPr="00E94FDE">
              <w:rPr>
                <w:rStyle w:val="211pt3"/>
              </w:rPr>
              <w:t>, в том числе при наличии нескольких наименований, указываются все</w:t>
            </w:r>
          </w:p>
        </w:tc>
      </w:tr>
      <w:tr w:rsidR="00961BD3" w:rsidRPr="00E94FDE" w:rsidTr="006E4BEC">
        <w:trPr>
          <w:trHeight w:hRule="exact" w:val="717"/>
          <w:jc w:val="center"/>
        </w:trPr>
        <w:tc>
          <w:tcPr>
            <w:tcW w:w="205" w:type="pct"/>
            <w:gridSpan w:val="2"/>
            <w:vMerge w:val="restart"/>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1.2</w:t>
            </w:r>
          </w:p>
        </w:tc>
        <w:tc>
          <w:tcPr>
            <w:tcW w:w="657" w:type="pct"/>
            <w:gridSpan w:val="2"/>
            <w:vMerge w:val="restart"/>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after="60" w:line="220" w:lineRule="exact"/>
              <w:jc w:val="left"/>
              <w:rPr>
                <w:sz w:val="22"/>
                <w:szCs w:val="22"/>
              </w:rPr>
            </w:pPr>
            <w:r w:rsidRPr="00E94FDE">
              <w:rPr>
                <w:rStyle w:val="211pt3"/>
              </w:rPr>
              <w:t>Местонахождение</w:t>
            </w:r>
          </w:p>
          <w:p w:rsidR="003D3848" w:rsidRPr="00E94FDE" w:rsidRDefault="003D3848" w:rsidP="00E11670">
            <w:pPr>
              <w:pStyle w:val="21"/>
              <w:shd w:val="clear" w:color="auto" w:fill="auto"/>
              <w:spacing w:before="60" w:line="220" w:lineRule="exact"/>
              <w:jc w:val="left"/>
              <w:rPr>
                <w:sz w:val="22"/>
                <w:szCs w:val="22"/>
              </w:rPr>
            </w:pPr>
            <w:r w:rsidRPr="00E94FDE">
              <w:rPr>
                <w:rStyle w:val="211pt3"/>
              </w:rPr>
              <w:t>Проекта</w:t>
            </w:r>
          </w:p>
        </w:tc>
        <w:tc>
          <w:tcPr>
            <w:tcW w:w="991" w:type="pct"/>
            <w:gridSpan w:val="5"/>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78" w:lineRule="exact"/>
              <w:jc w:val="left"/>
              <w:rPr>
                <w:sz w:val="22"/>
                <w:szCs w:val="22"/>
              </w:rPr>
            </w:pPr>
            <w:r w:rsidRPr="00E94FDE">
              <w:rPr>
                <w:rStyle w:val="211pt3"/>
              </w:rPr>
              <w:t>субъект Российской Федерации</w:t>
            </w:r>
          </w:p>
        </w:tc>
        <w:tc>
          <w:tcPr>
            <w:tcW w:w="2196" w:type="pct"/>
            <w:gridSpan w:val="5"/>
            <w:tcBorders>
              <w:top w:val="single" w:sz="4" w:space="0" w:color="auto"/>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r>
      <w:tr w:rsidR="00961BD3" w:rsidRPr="00E94FDE" w:rsidTr="006E4BEC">
        <w:trPr>
          <w:trHeight w:hRule="exact" w:val="1561"/>
          <w:jc w:val="center"/>
        </w:trPr>
        <w:tc>
          <w:tcPr>
            <w:tcW w:w="205" w:type="pct"/>
            <w:gridSpan w:val="2"/>
            <w:vMerge/>
            <w:tcBorders>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657" w:type="pct"/>
            <w:gridSpan w:val="2"/>
            <w:vMerge/>
            <w:tcBorders>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91" w:type="pct"/>
            <w:gridSpan w:val="5"/>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полный адрес</w:t>
            </w:r>
          </w:p>
        </w:tc>
        <w:tc>
          <w:tcPr>
            <w:tcW w:w="2196" w:type="pct"/>
            <w:gridSpan w:val="5"/>
            <w:tcBorders>
              <w:top w:val="single" w:sz="4" w:space="0" w:color="auto"/>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FFFFFF"/>
          </w:tcPr>
          <w:p w:rsidR="003D3848" w:rsidRPr="00E94FDE" w:rsidRDefault="003D3848" w:rsidP="00E11670">
            <w:pPr>
              <w:pStyle w:val="21"/>
              <w:shd w:val="clear" w:color="auto" w:fill="auto"/>
              <w:spacing w:line="274" w:lineRule="exact"/>
              <w:jc w:val="left"/>
              <w:rPr>
                <w:sz w:val="22"/>
                <w:szCs w:val="22"/>
              </w:rPr>
            </w:pPr>
            <w:r w:rsidRPr="00E94FDE">
              <w:rPr>
                <w:rStyle w:val="211pt3"/>
              </w:rPr>
              <w:t>Населенный пункт, место расположения (имеющаяся информация: улица, строительный квартал, дом, владение и иное)</w:t>
            </w:r>
          </w:p>
        </w:tc>
      </w:tr>
      <w:tr w:rsidR="006C27A6" w:rsidRPr="00E94FDE" w:rsidTr="006E4BEC">
        <w:trPr>
          <w:trHeight w:hRule="exact" w:val="283"/>
          <w:jc w:val="center"/>
        </w:trPr>
        <w:tc>
          <w:tcPr>
            <w:tcW w:w="205" w:type="pct"/>
            <w:gridSpan w:val="2"/>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1.3</w:t>
            </w:r>
          </w:p>
        </w:tc>
        <w:tc>
          <w:tcPr>
            <w:tcW w:w="1648" w:type="pct"/>
            <w:gridSpan w:val="7"/>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Сайт Проекта</w:t>
            </w:r>
          </w:p>
        </w:tc>
        <w:tc>
          <w:tcPr>
            <w:tcW w:w="2196" w:type="pct"/>
            <w:gridSpan w:val="5"/>
            <w:tcBorders>
              <w:top w:val="single" w:sz="4" w:space="0" w:color="auto"/>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При наличии</w:t>
            </w:r>
          </w:p>
        </w:tc>
      </w:tr>
      <w:tr w:rsidR="006C27A6" w:rsidRPr="00E94FDE" w:rsidTr="006E4BEC">
        <w:trPr>
          <w:trHeight w:hRule="exact" w:val="993"/>
          <w:jc w:val="center"/>
        </w:trPr>
        <w:tc>
          <w:tcPr>
            <w:tcW w:w="205" w:type="pct"/>
            <w:gridSpan w:val="2"/>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20" w:lineRule="exact"/>
              <w:jc w:val="left"/>
              <w:rPr>
                <w:sz w:val="22"/>
                <w:szCs w:val="22"/>
              </w:rPr>
            </w:pPr>
            <w:r w:rsidRPr="00E94FDE">
              <w:rPr>
                <w:rStyle w:val="211pt3"/>
              </w:rPr>
              <w:t>1.4</w:t>
            </w:r>
          </w:p>
        </w:tc>
        <w:tc>
          <w:tcPr>
            <w:tcW w:w="1648" w:type="pct"/>
            <w:gridSpan w:val="7"/>
            <w:tcBorders>
              <w:top w:val="single" w:sz="4" w:space="0" w:color="auto"/>
              <w:left w:val="single" w:sz="4" w:space="0" w:color="auto"/>
            </w:tcBorders>
            <w:shd w:val="clear" w:color="auto" w:fill="FFFFFF"/>
          </w:tcPr>
          <w:p w:rsidR="003D3848" w:rsidRPr="00E94FDE" w:rsidRDefault="003D3848" w:rsidP="00E11670">
            <w:pPr>
              <w:pStyle w:val="21"/>
              <w:shd w:val="clear" w:color="auto" w:fill="auto"/>
              <w:spacing w:line="274" w:lineRule="exact"/>
              <w:jc w:val="left"/>
              <w:rPr>
                <w:sz w:val="22"/>
                <w:szCs w:val="22"/>
              </w:rPr>
            </w:pPr>
            <w:r w:rsidRPr="00E94FDE">
              <w:rPr>
                <w:rStyle w:val="211pt3"/>
              </w:rPr>
              <w:t xml:space="preserve">Идентификационный номер </w:t>
            </w:r>
            <w:r w:rsidRPr="00E94FDE">
              <w:rPr>
                <w:rStyle w:val="211pt3"/>
                <w:lang w:eastAsia="en-US" w:bidi="en-US"/>
              </w:rPr>
              <w:t>(</w:t>
            </w:r>
            <w:r w:rsidRPr="00E94FDE">
              <w:rPr>
                <w:rStyle w:val="211pt3"/>
                <w:lang w:val="en-US" w:eastAsia="en-US" w:bidi="en-US"/>
              </w:rPr>
              <w:t>ID</w:t>
            </w:r>
            <w:r w:rsidRPr="00E94FDE">
              <w:rPr>
                <w:rStyle w:val="211pt3"/>
                <w:lang w:eastAsia="en-US" w:bidi="en-US"/>
              </w:rPr>
              <w:t xml:space="preserve">) </w:t>
            </w:r>
            <w:r w:rsidRPr="00E94FDE">
              <w:rPr>
                <w:rStyle w:val="211pt3"/>
              </w:rPr>
              <w:t>объекта по данным Единой информационной системы жилищного строительства (ЕИСЖС)</w:t>
            </w:r>
          </w:p>
        </w:tc>
        <w:tc>
          <w:tcPr>
            <w:tcW w:w="2196" w:type="pct"/>
            <w:gridSpan w:val="5"/>
            <w:tcBorders>
              <w:top w:val="single" w:sz="4" w:space="0" w:color="auto"/>
              <w:left w:val="single" w:sz="4" w:space="0" w:color="auto"/>
            </w:tcBorders>
            <w:shd w:val="clear" w:color="auto" w:fill="FFFFFF"/>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right w:val="single" w:sz="4" w:space="0" w:color="auto"/>
            </w:tcBorders>
            <w:shd w:val="clear" w:color="auto" w:fill="FFFFFF"/>
          </w:tcPr>
          <w:p w:rsidR="003D3848" w:rsidRPr="00E94FDE" w:rsidRDefault="003D3848" w:rsidP="00E11670">
            <w:pPr>
              <w:pStyle w:val="21"/>
              <w:shd w:val="clear" w:color="auto" w:fill="auto"/>
              <w:spacing w:line="274" w:lineRule="exact"/>
              <w:jc w:val="left"/>
              <w:rPr>
                <w:sz w:val="22"/>
                <w:szCs w:val="22"/>
              </w:rPr>
            </w:pPr>
            <w:r w:rsidRPr="00E94FDE">
              <w:rPr>
                <w:rStyle w:val="211pt3"/>
              </w:rPr>
              <w:t>При наличии и размещении в ЕИСЖС</w:t>
            </w:r>
          </w:p>
        </w:tc>
      </w:tr>
      <w:tr w:rsidR="006C27A6" w:rsidRPr="00E94FDE" w:rsidTr="006E4BEC">
        <w:trPr>
          <w:trHeight w:hRule="exact" w:val="307"/>
          <w:jc w:val="center"/>
        </w:trPr>
        <w:tc>
          <w:tcPr>
            <w:tcW w:w="205" w:type="pct"/>
            <w:gridSpan w:val="2"/>
            <w:tcBorders>
              <w:top w:val="single" w:sz="4" w:space="0" w:color="auto"/>
              <w:left w:val="single" w:sz="4" w:space="0" w:color="auto"/>
              <w:bottom w:val="single" w:sz="4" w:space="0" w:color="auto"/>
            </w:tcBorders>
            <w:shd w:val="clear" w:color="auto" w:fill="D9D9D9" w:themeFill="background1" w:themeFillShade="D9"/>
          </w:tcPr>
          <w:p w:rsidR="003D3848" w:rsidRPr="00E94FDE" w:rsidRDefault="003D3848" w:rsidP="00E11670">
            <w:pPr>
              <w:pStyle w:val="21"/>
              <w:shd w:val="clear" w:color="auto" w:fill="auto"/>
              <w:spacing w:line="220" w:lineRule="exact"/>
              <w:jc w:val="left"/>
              <w:rPr>
                <w:sz w:val="22"/>
                <w:szCs w:val="22"/>
              </w:rPr>
            </w:pPr>
            <w:r w:rsidRPr="00E94FDE">
              <w:rPr>
                <w:rStyle w:val="211pt3"/>
              </w:rPr>
              <w:t>2</w:t>
            </w:r>
          </w:p>
        </w:tc>
        <w:tc>
          <w:tcPr>
            <w:tcW w:w="1648" w:type="pct"/>
            <w:gridSpan w:val="7"/>
            <w:tcBorders>
              <w:top w:val="single" w:sz="4" w:space="0" w:color="auto"/>
              <w:left w:val="single" w:sz="4" w:space="0" w:color="auto"/>
              <w:bottom w:val="single" w:sz="4" w:space="0" w:color="auto"/>
            </w:tcBorders>
            <w:shd w:val="clear" w:color="auto" w:fill="D9D9D9" w:themeFill="background1" w:themeFillShade="D9"/>
          </w:tcPr>
          <w:p w:rsidR="003D3848" w:rsidRPr="00155DE3" w:rsidRDefault="003D3848" w:rsidP="00E11670">
            <w:pPr>
              <w:pStyle w:val="21"/>
              <w:shd w:val="clear" w:color="auto" w:fill="auto"/>
              <w:spacing w:line="220" w:lineRule="exact"/>
              <w:jc w:val="left"/>
              <w:rPr>
                <w:sz w:val="22"/>
                <w:szCs w:val="22"/>
              </w:rPr>
            </w:pPr>
            <w:r w:rsidRPr="00155DE3">
              <w:rPr>
                <w:rStyle w:val="211pt1"/>
              </w:rPr>
              <w:t>Характеристики Проекта</w:t>
            </w:r>
          </w:p>
        </w:tc>
        <w:tc>
          <w:tcPr>
            <w:tcW w:w="2196" w:type="pct"/>
            <w:gridSpan w:val="5"/>
            <w:tcBorders>
              <w:top w:val="single" w:sz="4" w:space="0" w:color="auto"/>
              <w:left w:val="single" w:sz="4" w:space="0" w:color="auto"/>
              <w:bottom w:val="single" w:sz="4" w:space="0" w:color="auto"/>
            </w:tcBorders>
            <w:shd w:val="clear" w:color="auto" w:fill="D9D9D9" w:themeFill="background1" w:themeFillShade="D9"/>
          </w:tcPr>
          <w:p w:rsidR="003D3848" w:rsidRPr="00E94FDE" w:rsidRDefault="003D3848" w:rsidP="00E11670">
            <w:pPr>
              <w:rPr>
                <w:rFonts w:ascii="Times New Roman" w:hAnsi="Times New Roman" w:cs="Times New Roman"/>
                <w:sz w:val="22"/>
                <w:szCs w:val="22"/>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848" w:rsidRPr="00E94FDE" w:rsidRDefault="003D3848" w:rsidP="00E11670">
            <w:pPr>
              <w:rPr>
                <w:rFonts w:ascii="Times New Roman" w:hAnsi="Times New Roman" w:cs="Times New Roman"/>
                <w:sz w:val="22"/>
                <w:szCs w:val="22"/>
              </w:rPr>
            </w:pPr>
          </w:p>
        </w:tc>
      </w:tr>
      <w:tr w:rsidR="006C27A6" w:rsidRPr="00E94FDE" w:rsidTr="006E4BEC">
        <w:trPr>
          <w:trHeight w:hRule="exact" w:val="1189"/>
          <w:jc w:val="center"/>
        </w:trPr>
        <w:tc>
          <w:tcPr>
            <w:tcW w:w="205" w:type="pct"/>
            <w:gridSpan w:val="2"/>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20" w:lineRule="exact"/>
              <w:jc w:val="left"/>
              <w:rPr>
                <w:sz w:val="22"/>
                <w:szCs w:val="22"/>
              </w:rPr>
            </w:pPr>
            <w:r w:rsidRPr="00E94FDE">
              <w:rPr>
                <w:rStyle w:val="211pt3"/>
              </w:rPr>
              <w:lastRenderedPageBreak/>
              <w:t>2.1</w:t>
            </w:r>
          </w:p>
        </w:tc>
        <w:tc>
          <w:tcPr>
            <w:tcW w:w="1648" w:type="pct"/>
            <w:gridSpan w:val="7"/>
            <w:tcBorders>
              <w:top w:val="single" w:sz="4" w:space="0" w:color="auto"/>
              <w:left w:val="single" w:sz="4" w:space="0" w:color="auto"/>
              <w:bottom w:val="single" w:sz="4" w:space="0" w:color="auto"/>
            </w:tcBorders>
            <w:shd w:val="clear" w:color="auto" w:fill="FFFFFF"/>
          </w:tcPr>
          <w:p w:rsidR="00E94FDE" w:rsidRPr="00E94FDE" w:rsidRDefault="006B6D5A" w:rsidP="00E11670">
            <w:pPr>
              <w:pStyle w:val="21"/>
              <w:shd w:val="clear" w:color="auto" w:fill="auto"/>
              <w:spacing w:line="220" w:lineRule="exact"/>
              <w:jc w:val="left"/>
              <w:rPr>
                <w:bCs/>
                <w:sz w:val="22"/>
                <w:szCs w:val="22"/>
              </w:rPr>
            </w:pPr>
            <w:r w:rsidRPr="006B6D5A">
              <w:rPr>
                <w:rStyle w:val="211pt3"/>
                <w:bCs/>
              </w:rPr>
              <w:t>Тип Проекта</w:t>
            </w:r>
          </w:p>
        </w:tc>
        <w:tc>
          <w:tcPr>
            <w:tcW w:w="2196" w:type="pct"/>
            <w:gridSpan w:val="5"/>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r w:rsidRPr="00E94FDE">
              <w:rPr>
                <w:rStyle w:val="211pt3"/>
                <w:rFonts w:eastAsia="Tahoma"/>
              </w:rPr>
              <w:t>Комплексное освоение территории, развитие застроенной территории, точечная застройка и иное</w:t>
            </w:r>
          </w:p>
        </w:tc>
      </w:tr>
      <w:tr w:rsidR="006C27A6" w:rsidRPr="00E94FDE" w:rsidTr="006E4BEC">
        <w:trPr>
          <w:trHeight w:hRule="exact" w:val="1418"/>
          <w:jc w:val="center"/>
        </w:trPr>
        <w:tc>
          <w:tcPr>
            <w:tcW w:w="205" w:type="pct"/>
            <w:gridSpan w:val="2"/>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20" w:lineRule="exact"/>
              <w:jc w:val="left"/>
              <w:rPr>
                <w:sz w:val="22"/>
                <w:szCs w:val="22"/>
              </w:rPr>
            </w:pPr>
            <w:r w:rsidRPr="00E94FDE">
              <w:rPr>
                <w:rStyle w:val="211pt3"/>
              </w:rPr>
              <w:t>2.2</w:t>
            </w:r>
          </w:p>
        </w:tc>
        <w:tc>
          <w:tcPr>
            <w:tcW w:w="1648" w:type="pct"/>
            <w:gridSpan w:val="7"/>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20" w:lineRule="exact"/>
              <w:jc w:val="left"/>
              <w:rPr>
                <w:bCs/>
                <w:sz w:val="22"/>
                <w:szCs w:val="22"/>
              </w:rPr>
            </w:pPr>
            <w:r w:rsidRPr="00E94FDE">
              <w:rPr>
                <w:rStyle w:val="211pt3"/>
                <w:bCs/>
              </w:rPr>
              <w:t>Категория жилья</w:t>
            </w:r>
          </w:p>
        </w:tc>
        <w:tc>
          <w:tcPr>
            <w:tcW w:w="2196" w:type="pct"/>
            <w:gridSpan w:val="5"/>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r w:rsidRPr="00E94FDE">
              <w:rPr>
                <w:rStyle w:val="211pt3"/>
                <w:rFonts w:eastAsia="Tahoma"/>
              </w:rPr>
              <w:t xml:space="preserve">Стандартное, бизнес, элит и иное </w:t>
            </w:r>
            <w:r w:rsidRPr="00E94FDE">
              <w:rPr>
                <w:rStyle w:val="211pt4"/>
                <w:rFonts w:eastAsia="Tahoma"/>
              </w:rPr>
              <w:t xml:space="preserve">- </w:t>
            </w:r>
            <w:r w:rsidRPr="00E94FDE">
              <w:rPr>
                <w:rStyle w:val="211pt3"/>
                <w:rFonts w:eastAsia="Tahoma"/>
              </w:rPr>
              <w:t>указывается в соответствии с категорией жилья, определенной застройщиком</w:t>
            </w:r>
          </w:p>
        </w:tc>
      </w:tr>
      <w:tr w:rsidR="006C27A6" w:rsidRPr="00E94FDE" w:rsidTr="006E4BEC">
        <w:trPr>
          <w:trHeight w:hRule="exact" w:val="2261"/>
          <w:jc w:val="center"/>
        </w:trPr>
        <w:tc>
          <w:tcPr>
            <w:tcW w:w="205" w:type="pct"/>
            <w:gridSpan w:val="2"/>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20" w:lineRule="exact"/>
              <w:jc w:val="left"/>
              <w:rPr>
                <w:sz w:val="22"/>
                <w:szCs w:val="22"/>
              </w:rPr>
            </w:pPr>
            <w:r w:rsidRPr="00E94FDE">
              <w:rPr>
                <w:rStyle w:val="211pt3"/>
              </w:rPr>
              <w:t>2.3</w:t>
            </w:r>
          </w:p>
        </w:tc>
        <w:tc>
          <w:tcPr>
            <w:tcW w:w="1648" w:type="pct"/>
            <w:gridSpan w:val="7"/>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20" w:lineRule="exact"/>
              <w:jc w:val="left"/>
              <w:rPr>
                <w:bCs/>
                <w:sz w:val="22"/>
                <w:szCs w:val="22"/>
              </w:rPr>
            </w:pPr>
            <w:r w:rsidRPr="00E94FDE">
              <w:rPr>
                <w:rStyle w:val="211pt3"/>
                <w:bCs/>
              </w:rPr>
              <w:t>Количество зданий, этажность и общая площадь зданий по Проекту, в том числе по очередям строительства при их наличии</w:t>
            </w:r>
          </w:p>
        </w:tc>
        <w:tc>
          <w:tcPr>
            <w:tcW w:w="2196" w:type="pct"/>
            <w:gridSpan w:val="5"/>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51" w:type="pct"/>
            <w:gridSpan w:val="2"/>
            <w:tcBorders>
              <w:top w:val="single" w:sz="4" w:space="0" w:color="auto"/>
              <w:left w:val="single" w:sz="4" w:space="0" w:color="auto"/>
              <w:bottom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r w:rsidRPr="00E94FDE">
              <w:rPr>
                <w:rStyle w:val="211pt3"/>
                <w:rFonts w:eastAsia="Tahoma"/>
              </w:rPr>
              <w:t>Пример заполнения:</w:t>
            </w:r>
          </w:p>
          <w:p w:rsidR="00E94FDE" w:rsidRPr="00E94FDE" w:rsidRDefault="00E94FDE" w:rsidP="00E11670">
            <w:pPr>
              <w:rPr>
                <w:rFonts w:ascii="Times New Roman" w:hAnsi="Times New Roman" w:cs="Times New Roman"/>
                <w:sz w:val="22"/>
                <w:szCs w:val="22"/>
              </w:rPr>
            </w:pPr>
            <w:r w:rsidRPr="00E94FDE">
              <w:rPr>
                <w:rStyle w:val="211pt3"/>
                <w:rFonts w:eastAsia="Tahoma"/>
              </w:rPr>
              <w:t>3 жилых 14-этажных здания общей площадью 60 000 кв. м, в том числе: 1-я очередь - корпуса 1 и 2 общей площадью 40 000 кв. м (20 000 х 2);</w:t>
            </w:r>
          </w:p>
          <w:p w:rsidR="00E94FDE" w:rsidRPr="00E94FDE" w:rsidRDefault="00E94FDE" w:rsidP="00E11670">
            <w:pPr>
              <w:rPr>
                <w:rFonts w:ascii="Times New Roman" w:hAnsi="Times New Roman" w:cs="Times New Roman"/>
                <w:sz w:val="22"/>
                <w:szCs w:val="22"/>
              </w:rPr>
            </w:pPr>
            <w:r w:rsidRPr="00E94FDE">
              <w:rPr>
                <w:rStyle w:val="211pt3"/>
                <w:rFonts w:eastAsia="Tahoma"/>
              </w:rPr>
              <w:t>2-я очередь - корпус 1 площадью 20 000 кв. м</w:t>
            </w:r>
          </w:p>
        </w:tc>
      </w:tr>
      <w:tr w:rsidR="00F907C3" w:rsidRPr="00E94FDE" w:rsidTr="00F907C3">
        <w:tblPrEx>
          <w:jc w:val="left"/>
        </w:tblPrEx>
        <w:trPr>
          <w:gridBefore w:val="1"/>
          <w:wBefore w:w="2" w:type="pct"/>
          <w:trHeight w:hRule="exact" w:val="1651"/>
        </w:trPr>
        <w:tc>
          <w:tcPr>
            <w:tcW w:w="206" w:type="pct"/>
            <w:gridSpan w:val="2"/>
            <w:vMerge w:val="restart"/>
            <w:tcBorders>
              <w:top w:val="single" w:sz="4" w:space="0" w:color="auto"/>
              <w:left w:val="single" w:sz="4" w:space="0" w:color="auto"/>
            </w:tcBorders>
            <w:shd w:val="clear" w:color="auto" w:fill="FFFFFF"/>
          </w:tcPr>
          <w:p w:rsidR="00E94FDE" w:rsidRPr="00E94FDE" w:rsidRDefault="00E94FDE" w:rsidP="00E11670">
            <w:pPr>
              <w:pStyle w:val="21"/>
              <w:shd w:val="clear" w:color="auto" w:fill="auto"/>
              <w:spacing w:line="220" w:lineRule="exact"/>
              <w:jc w:val="left"/>
              <w:rPr>
                <w:sz w:val="22"/>
                <w:szCs w:val="22"/>
              </w:rPr>
            </w:pPr>
            <w:r w:rsidRPr="00E94FDE">
              <w:rPr>
                <w:rStyle w:val="211pt3"/>
              </w:rPr>
              <w:t>2.4</w:t>
            </w:r>
          </w:p>
        </w:tc>
        <w:tc>
          <w:tcPr>
            <w:tcW w:w="1649" w:type="pct"/>
            <w:gridSpan w:val="7"/>
            <w:vMerge w:val="restart"/>
            <w:tcBorders>
              <w:top w:val="single" w:sz="4" w:space="0" w:color="auto"/>
              <w:left w:val="single" w:sz="4" w:space="0" w:color="auto"/>
            </w:tcBorders>
            <w:shd w:val="clear" w:color="auto" w:fill="FFFFFF"/>
          </w:tcPr>
          <w:p w:rsidR="00E94FDE" w:rsidRPr="00E94FDE" w:rsidRDefault="00E94FDE" w:rsidP="00E11670">
            <w:pPr>
              <w:pStyle w:val="21"/>
              <w:shd w:val="clear" w:color="auto" w:fill="auto"/>
              <w:spacing w:line="274" w:lineRule="exact"/>
              <w:jc w:val="left"/>
              <w:rPr>
                <w:sz w:val="22"/>
                <w:szCs w:val="22"/>
              </w:rPr>
            </w:pPr>
            <w:r w:rsidRPr="00E94FDE">
              <w:rPr>
                <w:rStyle w:val="211pt3"/>
              </w:rPr>
              <w:t>Структура планируемых к продаже (реализации) площадей Проекта, всего</w:t>
            </w:r>
          </w:p>
        </w:tc>
        <w:tc>
          <w:tcPr>
            <w:tcW w:w="552" w:type="pct"/>
            <w:tcBorders>
              <w:top w:val="single" w:sz="4" w:space="0" w:color="auto"/>
              <w:left w:val="single" w:sz="4" w:space="0" w:color="auto"/>
            </w:tcBorders>
            <w:shd w:val="clear" w:color="auto" w:fill="FFFFFF"/>
          </w:tcPr>
          <w:p w:rsidR="006B6D5A" w:rsidRPr="006B6D5A" w:rsidRDefault="006B6D5A" w:rsidP="00F907C3">
            <w:pPr>
              <w:pStyle w:val="21"/>
              <w:shd w:val="clear" w:color="auto" w:fill="auto"/>
              <w:spacing w:line="274" w:lineRule="exact"/>
              <w:jc w:val="center"/>
              <w:rPr>
                <w:rStyle w:val="211pt4"/>
              </w:rPr>
            </w:pPr>
            <w:r w:rsidRPr="006B6D5A">
              <w:rPr>
                <w:rStyle w:val="211pt4"/>
              </w:rPr>
              <w:t>Квартиры</w:t>
            </w:r>
          </w:p>
          <w:p w:rsidR="006B6D5A" w:rsidRPr="006B6D5A" w:rsidRDefault="00E94FDE" w:rsidP="00F907C3">
            <w:pPr>
              <w:pStyle w:val="21"/>
              <w:shd w:val="clear" w:color="auto" w:fill="auto"/>
              <w:spacing w:line="274" w:lineRule="exact"/>
              <w:jc w:val="center"/>
              <w:rPr>
                <w:rStyle w:val="211pt4"/>
              </w:rPr>
            </w:pPr>
            <w:r w:rsidRPr="006B6D5A">
              <w:rPr>
                <w:rStyle w:val="211pt4"/>
              </w:rPr>
              <w:t>(общая площадь жилых помещений),</w:t>
            </w:r>
          </w:p>
          <w:p w:rsidR="00E94FDE" w:rsidRPr="006B6D5A" w:rsidRDefault="00E94FDE" w:rsidP="00F907C3">
            <w:pPr>
              <w:pStyle w:val="21"/>
              <w:shd w:val="clear" w:color="auto" w:fill="auto"/>
              <w:spacing w:line="274" w:lineRule="exact"/>
              <w:jc w:val="center"/>
              <w:rPr>
                <w:rStyle w:val="211pt4"/>
              </w:rPr>
            </w:pPr>
            <w:r w:rsidRPr="006B6D5A">
              <w:rPr>
                <w:rStyle w:val="211pt4"/>
              </w:rPr>
              <w:t>кв. м</w:t>
            </w:r>
          </w:p>
        </w:tc>
        <w:tc>
          <w:tcPr>
            <w:tcW w:w="455" w:type="pct"/>
            <w:tcBorders>
              <w:top w:val="single" w:sz="4" w:space="0" w:color="auto"/>
              <w:left w:val="single" w:sz="4" w:space="0" w:color="auto"/>
            </w:tcBorders>
            <w:shd w:val="clear" w:color="auto" w:fill="FFFFFF"/>
          </w:tcPr>
          <w:p w:rsidR="00F907C3" w:rsidRDefault="006B6D5A" w:rsidP="00F907C3">
            <w:pPr>
              <w:pStyle w:val="21"/>
              <w:shd w:val="clear" w:color="auto" w:fill="auto"/>
              <w:spacing w:line="274" w:lineRule="exact"/>
              <w:jc w:val="center"/>
              <w:rPr>
                <w:rStyle w:val="211pt4"/>
              </w:rPr>
            </w:pPr>
            <w:r>
              <w:rPr>
                <w:rStyle w:val="211pt4"/>
              </w:rPr>
              <w:t>Машино-</w:t>
            </w:r>
            <w:r w:rsidR="00E94FDE" w:rsidRPr="00E94FDE">
              <w:rPr>
                <w:rStyle w:val="211pt4"/>
              </w:rPr>
              <w:t>места,</w:t>
            </w:r>
          </w:p>
          <w:p w:rsidR="00E94FDE" w:rsidRPr="006B6D5A" w:rsidRDefault="00E94FDE" w:rsidP="00F907C3">
            <w:pPr>
              <w:pStyle w:val="21"/>
              <w:shd w:val="clear" w:color="auto" w:fill="auto"/>
              <w:spacing w:line="274" w:lineRule="exact"/>
              <w:jc w:val="center"/>
              <w:rPr>
                <w:rStyle w:val="211pt4"/>
              </w:rPr>
            </w:pPr>
            <w:r w:rsidRPr="00E94FDE">
              <w:rPr>
                <w:rStyle w:val="211pt4"/>
              </w:rPr>
              <w:t>ед. / кв. м</w:t>
            </w:r>
          </w:p>
        </w:tc>
        <w:tc>
          <w:tcPr>
            <w:tcW w:w="566" w:type="pct"/>
            <w:tcBorders>
              <w:top w:val="single" w:sz="4" w:space="0" w:color="auto"/>
              <w:left w:val="single" w:sz="4" w:space="0" w:color="auto"/>
            </w:tcBorders>
            <w:shd w:val="clear" w:color="auto" w:fill="FFFFFF"/>
          </w:tcPr>
          <w:p w:rsidR="00F907C3" w:rsidRDefault="00E94FDE" w:rsidP="00F907C3">
            <w:pPr>
              <w:pStyle w:val="21"/>
              <w:shd w:val="clear" w:color="auto" w:fill="auto"/>
              <w:spacing w:line="274" w:lineRule="exact"/>
              <w:jc w:val="center"/>
              <w:rPr>
                <w:rStyle w:val="211pt4"/>
              </w:rPr>
            </w:pPr>
            <w:r w:rsidRPr="00E94FDE">
              <w:rPr>
                <w:rStyle w:val="211pt4"/>
              </w:rPr>
              <w:t xml:space="preserve">Нежилые </w:t>
            </w:r>
            <w:r w:rsidR="006B6D5A">
              <w:rPr>
                <w:rStyle w:val="211pt4"/>
              </w:rPr>
              <w:t>п</w:t>
            </w:r>
            <w:r w:rsidRPr="00E94FDE">
              <w:rPr>
                <w:rStyle w:val="211pt4"/>
              </w:rPr>
              <w:t>омещения (апартаменты, кладовые),</w:t>
            </w:r>
          </w:p>
          <w:p w:rsidR="00E94FDE" w:rsidRPr="006B6D5A" w:rsidRDefault="00E94FDE" w:rsidP="00F907C3">
            <w:pPr>
              <w:pStyle w:val="21"/>
              <w:shd w:val="clear" w:color="auto" w:fill="auto"/>
              <w:spacing w:line="274" w:lineRule="exact"/>
              <w:jc w:val="center"/>
              <w:rPr>
                <w:rStyle w:val="211pt4"/>
              </w:rPr>
            </w:pPr>
            <w:r w:rsidRPr="00E94FDE">
              <w:rPr>
                <w:rStyle w:val="211pt4"/>
              </w:rPr>
              <w:t>кв. м</w:t>
            </w:r>
          </w:p>
        </w:tc>
        <w:tc>
          <w:tcPr>
            <w:tcW w:w="622" w:type="pct"/>
            <w:gridSpan w:val="2"/>
            <w:tcBorders>
              <w:top w:val="single" w:sz="4" w:space="0" w:color="auto"/>
              <w:left w:val="single" w:sz="4" w:space="0" w:color="auto"/>
            </w:tcBorders>
            <w:shd w:val="clear" w:color="auto" w:fill="FFFFFF"/>
          </w:tcPr>
          <w:p w:rsidR="00F907C3" w:rsidRDefault="00E94FDE" w:rsidP="00F907C3">
            <w:pPr>
              <w:pStyle w:val="21"/>
              <w:shd w:val="clear" w:color="auto" w:fill="auto"/>
              <w:spacing w:line="274" w:lineRule="exact"/>
              <w:jc w:val="center"/>
              <w:rPr>
                <w:rStyle w:val="211pt4"/>
              </w:rPr>
            </w:pPr>
            <w:r w:rsidRPr="006B6D5A">
              <w:rPr>
                <w:rStyle w:val="211pt4"/>
              </w:rPr>
              <w:t>Нежилые</w:t>
            </w:r>
            <w:r w:rsidR="006B6D5A">
              <w:rPr>
                <w:rStyle w:val="211pt4"/>
              </w:rPr>
              <w:t xml:space="preserve"> п</w:t>
            </w:r>
            <w:r w:rsidRPr="006B6D5A">
              <w:rPr>
                <w:rStyle w:val="211pt4"/>
              </w:rPr>
              <w:t>омещения</w:t>
            </w:r>
            <w:r w:rsidR="006B6D5A">
              <w:rPr>
                <w:rStyle w:val="211pt4"/>
              </w:rPr>
              <w:t xml:space="preserve"> для </w:t>
            </w:r>
            <w:r w:rsidRPr="006B6D5A">
              <w:rPr>
                <w:rStyle w:val="211pt4"/>
              </w:rPr>
              <w:t>коммерческого использования,</w:t>
            </w:r>
          </w:p>
          <w:p w:rsidR="00E94FDE" w:rsidRPr="006B6D5A" w:rsidRDefault="00E94FDE" w:rsidP="00F907C3">
            <w:pPr>
              <w:pStyle w:val="21"/>
              <w:shd w:val="clear" w:color="auto" w:fill="auto"/>
              <w:spacing w:line="274" w:lineRule="exact"/>
              <w:jc w:val="center"/>
              <w:rPr>
                <w:rStyle w:val="211pt4"/>
              </w:rPr>
            </w:pPr>
            <w:r w:rsidRPr="006B6D5A">
              <w:rPr>
                <w:rStyle w:val="211pt4"/>
              </w:rPr>
              <w:t>кв. м</w:t>
            </w:r>
          </w:p>
        </w:tc>
        <w:tc>
          <w:tcPr>
            <w:tcW w:w="948" w:type="pct"/>
            <w:vMerge w:val="restart"/>
            <w:tcBorders>
              <w:top w:val="single" w:sz="4" w:space="0" w:color="auto"/>
              <w:left w:val="single" w:sz="4" w:space="0" w:color="auto"/>
              <w:right w:val="single" w:sz="4" w:space="0" w:color="auto"/>
            </w:tcBorders>
            <w:shd w:val="clear" w:color="auto" w:fill="FFFFFF"/>
          </w:tcPr>
          <w:p w:rsidR="00E94FDE" w:rsidRPr="00E94FDE" w:rsidRDefault="00E94FDE" w:rsidP="00E11670">
            <w:pPr>
              <w:pStyle w:val="21"/>
              <w:shd w:val="clear" w:color="auto" w:fill="auto"/>
              <w:spacing w:line="274" w:lineRule="exact"/>
              <w:jc w:val="left"/>
              <w:rPr>
                <w:sz w:val="22"/>
                <w:szCs w:val="22"/>
              </w:rPr>
            </w:pPr>
            <w:r w:rsidRPr="00E94FDE">
              <w:rPr>
                <w:rStyle w:val="211pt3"/>
              </w:rPr>
              <w:t>Указать, как определяется объем машино-мест (в ед. или в кв. м)</w:t>
            </w:r>
          </w:p>
        </w:tc>
      </w:tr>
      <w:tr w:rsidR="00F907C3" w:rsidRPr="00E94FDE" w:rsidTr="00F907C3">
        <w:tblPrEx>
          <w:jc w:val="left"/>
        </w:tblPrEx>
        <w:trPr>
          <w:gridBefore w:val="1"/>
          <w:wBefore w:w="2" w:type="pct"/>
          <w:trHeight w:hRule="exact" w:val="473"/>
        </w:trPr>
        <w:tc>
          <w:tcPr>
            <w:tcW w:w="206" w:type="pct"/>
            <w:gridSpan w:val="2"/>
            <w:vMerge/>
            <w:tcBorders>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1649" w:type="pct"/>
            <w:gridSpan w:val="7"/>
            <w:vMerge/>
            <w:tcBorders>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552"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p>
        </w:tc>
        <w:tc>
          <w:tcPr>
            <w:tcW w:w="455"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p>
        </w:tc>
        <w:tc>
          <w:tcPr>
            <w:tcW w:w="566"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p>
        </w:tc>
        <w:tc>
          <w:tcPr>
            <w:tcW w:w="622" w:type="pct"/>
            <w:gridSpan w:val="2"/>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p>
        </w:tc>
        <w:tc>
          <w:tcPr>
            <w:tcW w:w="948" w:type="pct"/>
            <w:vMerge/>
            <w:tcBorders>
              <w:left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r>
      <w:tr w:rsidR="006C27A6" w:rsidRPr="00E94FDE" w:rsidTr="00F907C3">
        <w:tblPrEx>
          <w:jc w:val="left"/>
        </w:tblPrEx>
        <w:trPr>
          <w:gridBefore w:val="1"/>
          <w:wBefore w:w="2" w:type="pct"/>
          <w:trHeight w:hRule="exact" w:val="1382"/>
        </w:trPr>
        <w:tc>
          <w:tcPr>
            <w:tcW w:w="206" w:type="pct"/>
            <w:gridSpan w:val="2"/>
            <w:vMerge w:val="restart"/>
            <w:tcBorders>
              <w:top w:val="single" w:sz="4" w:space="0" w:color="auto"/>
              <w:left w:val="single" w:sz="4" w:space="0" w:color="auto"/>
            </w:tcBorders>
            <w:shd w:val="clear" w:color="auto" w:fill="FFFFFF"/>
          </w:tcPr>
          <w:p w:rsidR="00E94FDE" w:rsidRPr="00E94FDE" w:rsidRDefault="00E94FDE" w:rsidP="00E11670">
            <w:pPr>
              <w:pStyle w:val="21"/>
              <w:shd w:val="clear" w:color="auto" w:fill="auto"/>
              <w:spacing w:line="220" w:lineRule="exact"/>
              <w:jc w:val="left"/>
              <w:rPr>
                <w:sz w:val="22"/>
                <w:szCs w:val="22"/>
              </w:rPr>
            </w:pPr>
            <w:r w:rsidRPr="00E94FDE">
              <w:rPr>
                <w:rStyle w:val="211pt3"/>
              </w:rPr>
              <w:t>2.5</w:t>
            </w:r>
          </w:p>
        </w:tc>
        <w:tc>
          <w:tcPr>
            <w:tcW w:w="654" w:type="pct"/>
            <w:vMerge w:val="restart"/>
            <w:tcBorders>
              <w:top w:val="single" w:sz="4" w:space="0" w:color="auto"/>
              <w:left w:val="single" w:sz="4" w:space="0" w:color="auto"/>
            </w:tcBorders>
            <w:shd w:val="clear" w:color="auto" w:fill="FFFFFF"/>
          </w:tcPr>
          <w:p w:rsidR="00E94FDE" w:rsidRPr="00E94FDE" w:rsidRDefault="00E94FDE" w:rsidP="00E11670">
            <w:pPr>
              <w:pStyle w:val="21"/>
              <w:shd w:val="clear" w:color="auto" w:fill="auto"/>
              <w:spacing w:line="274" w:lineRule="exact"/>
              <w:jc w:val="left"/>
              <w:rPr>
                <w:sz w:val="22"/>
                <w:szCs w:val="22"/>
              </w:rPr>
            </w:pPr>
            <w:r w:rsidRPr="00E94FDE">
              <w:rPr>
                <w:rStyle w:val="211pt3"/>
              </w:rPr>
              <w:t>Реализовано помещений Проекта, всего</w:t>
            </w:r>
          </w:p>
        </w:tc>
        <w:tc>
          <w:tcPr>
            <w:tcW w:w="995" w:type="pct"/>
            <w:gridSpan w:val="6"/>
            <w:tcBorders>
              <w:top w:val="single" w:sz="4" w:space="0" w:color="auto"/>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552"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r w:rsidRPr="00E94FDE">
              <w:rPr>
                <w:rStyle w:val="211pt4"/>
              </w:rPr>
              <w:t>Квартиры</w:t>
            </w:r>
          </w:p>
        </w:tc>
        <w:tc>
          <w:tcPr>
            <w:tcW w:w="455"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after="120" w:line="274" w:lineRule="exact"/>
              <w:ind w:left="160"/>
              <w:jc w:val="center"/>
              <w:rPr>
                <w:rStyle w:val="211pt4"/>
              </w:rPr>
            </w:pPr>
            <w:r w:rsidRPr="00E94FDE">
              <w:rPr>
                <w:rStyle w:val="211pt4"/>
              </w:rPr>
              <w:t>Машино</w:t>
            </w:r>
            <w:r w:rsidRPr="00E94FDE">
              <w:rPr>
                <w:rStyle w:val="211pt4"/>
              </w:rPr>
              <w:softHyphen/>
            </w:r>
            <w:r w:rsidR="006B6D5A">
              <w:rPr>
                <w:rStyle w:val="211pt4"/>
              </w:rPr>
              <w:t>-м</w:t>
            </w:r>
            <w:r w:rsidRPr="00E94FDE">
              <w:rPr>
                <w:rStyle w:val="211pt4"/>
              </w:rPr>
              <w:t>еста</w:t>
            </w:r>
          </w:p>
        </w:tc>
        <w:tc>
          <w:tcPr>
            <w:tcW w:w="566" w:type="pct"/>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after="120" w:line="274" w:lineRule="exact"/>
              <w:jc w:val="center"/>
              <w:rPr>
                <w:rStyle w:val="211pt4"/>
              </w:rPr>
            </w:pPr>
            <w:r w:rsidRPr="00E94FDE">
              <w:rPr>
                <w:rStyle w:val="211pt4"/>
              </w:rPr>
              <w:t>Нежилые</w:t>
            </w:r>
            <w:r w:rsidR="006B6D5A">
              <w:rPr>
                <w:rStyle w:val="211pt4"/>
              </w:rPr>
              <w:t xml:space="preserve"> </w:t>
            </w:r>
            <w:r w:rsidRPr="00E94FDE">
              <w:rPr>
                <w:rStyle w:val="211pt4"/>
              </w:rPr>
              <w:t>помещения</w:t>
            </w:r>
          </w:p>
        </w:tc>
        <w:tc>
          <w:tcPr>
            <w:tcW w:w="622" w:type="pct"/>
            <w:gridSpan w:val="2"/>
            <w:tcBorders>
              <w:top w:val="single" w:sz="4" w:space="0" w:color="auto"/>
              <w:left w:val="single" w:sz="4" w:space="0" w:color="auto"/>
            </w:tcBorders>
            <w:shd w:val="clear" w:color="auto" w:fill="FFFFFF"/>
          </w:tcPr>
          <w:p w:rsidR="00E94FDE" w:rsidRPr="006B6D5A" w:rsidRDefault="00E94FDE" w:rsidP="00F907C3">
            <w:pPr>
              <w:pStyle w:val="21"/>
              <w:shd w:val="clear" w:color="auto" w:fill="auto"/>
              <w:spacing w:line="274" w:lineRule="exact"/>
              <w:jc w:val="center"/>
              <w:rPr>
                <w:rStyle w:val="211pt4"/>
              </w:rPr>
            </w:pPr>
            <w:r w:rsidRPr="006B6D5A">
              <w:rPr>
                <w:rStyle w:val="211pt4"/>
              </w:rPr>
              <w:t>Нежилые</w:t>
            </w:r>
          </w:p>
          <w:p w:rsidR="00E94FDE" w:rsidRPr="006B6D5A" w:rsidRDefault="00E94FDE" w:rsidP="00F907C3">
            <w:pPr>
              <w:pStyle w:val="21"/>
              <w:shd w:val="clear" w:color="auto" w:fill="auto"/>
              <w:spacing w:line="274" w:lineRule="exact"/>
              <w:jc w:val="center"/>
              <w:rPr>
                <w:rStyle w:val="211pt4"/>
              </w:rPr>
            </w:pPr>
            <w:r w:rsidRPr="006B6D5A">
              <w:rPr>
                <w:rStyle w:val="211pt4"/>
              </w:rPr>
              <w:t>помещения</w:t>
            </w:r>
          </w:p>
          <w:p w:rsidR="00E94FDE" w:rsidRPr="006B6D5A" w:rsidRDefault="00E94FDE" w:rsidP="00F907C3">
            <w:pPr>
              <w:pStyle w:val="21"/>
              <w:shd w:val="clear" w:color="auto" w:fill="auto"/>
              <w:spacing w:line="274" w:lineRule="exact"/>
              <w:jc w:val="center"/>
              <w:rPr>
                <w:rStyle w:val="211pt4"/>
              </w:rPr>
            </w:pPr>
            <w:r w:rsidRPr="006B6D5A">
              <w:rPr>
                <w:rStyle w:val="211pt4"/>
              </w:rPr>
              <w:t>для</w:t>
            </w:r>
          </w:p>
          <w:p w:rsidR="00E94FDE" w:rsidRPr="006B6D5A" w:rsidRDefault="00E94FDE" w:rsidP="00F907C3">
            <w:pPr>
              <w:pStyle w:val="21"/>
              <w:shd w:val="clear" w:color="auto" w:fill="auto"/>
              <w:spacing w:line="274" w:lineRule="exact"/>
              <w:jc w:val="center"/>
              <w:rPr>
                <w:rStyle w:val="211pt4"/>
              </w:rPr>
            </w:pPr>
            <w:r w:rsidRPr="006B6D5A">
              <w:rPr>
                <w:rStyle w:val="211pt4"/>
              </w:rPr>
              <w:t>коммерческого</w:t>
            </w:r>
          </w:p>
          <w:p w:rsidR="00E94FDE" w:rsidRPr="006B6D5A" w:rsidRDefault="00E94FDE" w:rsidP="00F907C3">
            <w:pPr>
              <w:pStyle w:val="21"/>
              <w:shd w:val="clear" w:color="auto" w:fill="auto"/>
              <w:spacing w:line="274" w:lineRule="exact"/>
              <w:jc w:val="center"/>
              <w:rPr>
                <w:rStyle w:val="211pt4"/>
              </w:rPr>
            </w:pPr>
            <w:r w:rsidRPr="006B6D5A">
              <w:rPr>
                <w:rStyle w:val="211pt4"/>
              </w:rPr>
              <w:t>использования</w:t>
            </w:r>
          </w:p>
        </w:tc>
        <w:tc>
          <w:tcPr>
            <w:tcW w:w="948" w:type="pct"/>
            <w:vMerge w:val="restart"/>
            <w:tcBorders>
              <w:top w:val="single" w:sz="4" w:space="0" w:color="auto"/>
              <w:left w:val="single" w:sz="4" w:space="0" w:color="auto"/>
              <w:right w:val="single" w:sz="4" w:space="0" w:color="auto"/>
            </w:tcBorders>
            <w:shd w:val="clear" w:color="auto" w:fill="FFFFFF"/>
          </w:tcPr>
          <w:p w:rsidR="00E94FDE" w:rsidRPr="00E94FDE" w:rsidRDefault="00E94FDE" w:rsidP="00E11670">
            <w:pPr>
              <w:pStyle w:val="21"/>
              <w:shd w:val="clear" w:color="auto" w:fill="auto"/>
              <w:spacing w:line="274" w:lineRule="exact"/>
              <w:jc w:val="left"/>
              <w:rPr>
                <w:sz w:val="22"/>
                <w:szCs w:val="22"/>
              </w:rPr>
            </w:pPr>
            <w:r w:rsidRPr="00E94FDE">
              <w:rPr>
                <w:rStyle w:val="211pt3"/>
              </w:rPr>
              <w:t>При наличии реализованных объектов, по которым имеются договоры участия в долевом строительстве, зарегистрированные в установленном порядке, или заключены иные договоры</w:t>
            </w:r>
          </w:p>
        </w:tc>
      </w:tr>
      <w:tr w:rsidR="006C27A6" w:rsidRPr="00E94FDE" w:rsidTr="00F907C3">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654" w:type="pct"/>
            <w:vMerge/>
            <w:tcBorders>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95" w:type="pct"/>
            <w:gridSpan w:val="6"/>
            <w:tcBorders>
              <w:top w:val="single" w:sz="4" w:space="0" w:color="auto"/>
              <w:left w:val="single" w:sz="4" w:space="0" w:color="auto"/>
            </w:tcBorders>
            <w:shd w:val="clear" w:color="auto" w:fill="FFFFFF"/>
          </w:tcPr>
          <w:p w:rsidR="00E94FDE" w:rsidRPr="00E94FDE" w:rsidRDefault="00E94FDE" w:rsidP="00E11670">
            <w:pPr>
              <w:pStyle w:val="21"/>
              <w:shd w:val="clear" w:color="auto" w:fill="auto"/>
              <w:spacing w:line="274" w:lineRule="exact"/>
              <w:jc w:val="left"/>
              <w:rPr>
                <w:sz w:val="22"/>
                <w:szCs w:val="22"/>
              </w:rPr>
            </w:pPr>
            <w:r w:rsidRPr="00E94FDE">
              <w:rPr>
                <w:rStyle w:val="211pt3"/>
              </w:rPr>
              <w:t>общая площадь, кв. м / количество, ед.</w:t>
            </w:r>
          </w:p>
        </w:tc>
        <w:tc>
          <w:tcPr>
            <w:tcW w:w="552" w:type="pct"/>
            <w:tcBorders>
              <w:top w:val="single" w:sz="4" w:space="0" w:color="auto"/>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455" w:type="pct"/>
            <w:tcBorders>
              <w:top w:val="single" w:sz="4" w:space="0" w:color="auto"/>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566" w:type="pct"/>
            <w:tcBorders>
              <w:top w:val="single" w:sz="4" w:space="0" w:color="auto"/>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622" w:type="pct"/>
            <w:gridSpan w:val="2"/>
            <w:tcBorders>
              <w:top w:val="single" w:sz="4" w:space="0" w:color="auto"/>
              <w:lef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r>
      <w:tr w:rsidR="006C27A6" w:rsidRPr="00E94FDE" w:rsidTr="00F907C3">
        <w:tblPrEx>
          <w:jc w:val="left"/>
        </w:tblPrEx>
        <w:trPr>
          <w:gridBefore w:val="1"/>
          <w:wBefore w:w="2" w:type="pct"/>
          <w:trHeight w:hRule="exact" w:val="590"/>
        </w:trPr>
        <w:tc>
          <w:tcPr>
            <w:tcW w:w="206" w:type="pct"/>
            <w:gridSpan w:val="2"/>
            <w:vMerge/>
            <w:tcBorders>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654" w:type="pct"/>
            <w:vMerge/>
            <w:tcBorders>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95" w:type="pct"/>
            <w:gridSpan w:val="6"/>
            <w:tcBorders>
              <w:top w:val="single" w:sz="4" w:space="0" w:color="auto"/>
              <w:left w:val="single" w:sz="4" w:space="0" w:color="auto"/>
              <w:bottom w:val="single" w:sz="4" w:space="0" w:color="auto"/>
            </w:tcBorders>
            <w:shd w:val="clear" w:color="auto" w:fill="FFFFFF"/>
          </w:tcPr>
          <w:p w:rsidR="00E94FDE" w:rsidRPr="00E94FDE" w:rsidRDefault="00E94FDE" w:rsidP="00E11670">
            <w:pPr>
              <w:pStyle w:val="21"/>
              <w:shd w:val="clear" w:color="auto" w:fill="auto"/>
              <w:spacing w:line="278" w:lineRule="exact"/>
              <w:jc w:val="left"/>
              <w:rPr>
                <w:sz w:val="22"/>
                <w:szCs w:val="22"/>
              </w:rPr>
            </w:pPr>
            <w:r w:rsidRPr="00E94FDE">
              <w:rPr>
                <w:rStyle w:val="211pt3"/>
              </w:rPr>
              <w:t>средняя цена, 1 кв. м / 1 ед.</w:t>
            </w:r>
          </w:p>
        </w:tc>
        <w:tc>
          <w:tcPr>
            <w:tcW w:w="552" w:type="pct"/>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455" w:type="pct"/>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566" w:type="pct"/>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622" w:type="pct"/>
            <w:gridSpan w:val="2"/>
            <w:tcBorders>
              <w:top w:val="single" w:sz="4" w:space="0" w:color="auto"/>
              <w:left w:val="single" w:sz="4" w:space="0" w:color="auto"/>
              <w:bottom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c>
          <w:tcPr>
            <w:tcW w:w="948" w:type="pct"/>
            <w:vMerge/>
            <w:tcBorders>
              <w:left w:val="single" w:sz="4" w:space="0" w:color="auto"/>
              <w:bottom w:val="single" w:sz="4" w:space="0" w:color="auto"/>
              <w:right w:val="single" w:sz="4" w:space="0" w:color="auto"/>
            </w:tcBorders>
            <w:shd w:val="clear" w:color="auto" w:fill="FFFFFF"/>
          </w:tcPr>
          <w:p w:rsidR="00E94FDE" w:rsidRPr="00E94FDE" w:rsidRDefault="00E94FDE"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3"/>
        </w:trPr>
        <w:tc>
          <w:tcPr>
            <w:tcW w:w="206" w:type="pct"/>
            <w:gridSpan w:val="2"/>
            <w:vMerge w:val="restart"/>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lastRenderedPageBreak/>
              <w:t>2.6</w:t>
            </w:r>
          </w:p>
        </w:tc>
        <w:tc>
          <w:tcPr>
            <w:tcW w:w="792" w:type="pct"/>
            <w:gridSpan w:val="3"/>
            <w:vMerge w:val="restart"/>
            <w:tcBorders>
              <w:top w:val="single" w:sz="4" w:space="0" w:color="auto"/>
              <w:left w:val="single" w:sz="4" w:space="0" w:color="auto"/>
            </w:tcBorders>
            <w:shd w:val="clear" w:color="auto" w:fill="FFFFFF"/>
          </w:tcPr>
          <w:p w:rsidR="007D31B2" w:rsidRDefault="00B46322" w:rsidP="00E11670">
            <w:pPr>
              <w:pStyle w:val="21"/>
              <w:shd w:val="clear" w:color="auto" w:fill="auto"/>
              <w:spacing w:line="278" w:lineRule="exact"/>
              <w:jc w:val="left"/>
              <w:rPr>
                <w:rStyle w:val="211pt3"/>
              </w:rPr>
            </w:pPr>
            <w:r w:rsidRPr="00E94FDE">
              <w:rPr>
                <w:rStyle w:val="211pt3"/>
              </w:rPr>
              <w:t xml:space="preserve">Планируемая инфраструктура, </w:t>
            </w:r>
          </w:p>
          <w:p w:rsidR="00B46322" w:rsidRPr="00E94FDE" w:rsidRDefault="00B46322" w:rsidP="00E11670">
            <w:pPr>
              <w:pStyle w:val="21"/>
              <w:shd w:val="clear" w:color="auto" w:fill="auto"/>
              <w:spacing w:line="278" w:lineRule="exact"/>
              <w:jc w:val="left"/>
              <w:rPr>
                <w:sz w:val="22"/>
                <w:szCs w:val="22"/>
              </w:rPr>
            </w:pPr>
            <w:r w:rsidRPr="00E94FDE">
              <w:rPr>
                <w:rStyle w:val="211pt3"/>
              </w:rPr>
              <w:t>в том числе:</w:t>
            </w:r>
          </w:p>
        </w:tc>
        <w:tc>
          <w:tcPr>
            <w:tcW w:w="857" w:type="pct"/>
            <w:gridSpan w:val="4"/>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социальная</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B46322" w:rsidRPr="00E94FDE" w:rsidRDefault="00B46322" w:rsidP="00E11670">
            <w:pPr>
              <w:pStyle w:val="21"/>
              <w:shd w:val="clear" w:color="auto" w:fill="auto"/>
              <w:spacing w:line="274" w:lineRule="exact"/>
              <w:jc w:val="left"/>
              <w:rPr>
                <w:sz w:val="22"/>
                <w:szCs w:val="22"/>
              </w:rPr>
            </w:pPr>
            <w:r w:rsidRPr="00E94FDE">
              <w:rPr>
                <w:rStyle w:val="211pt3"/>
              </w:rPr>
              <w:t>Пример заполнения: школа на 630 мест, детское дошкольное учреждение на 150 мест</w:t>
            </w:r>
          </w:p>
        </w:tc>
      </w:tr>
      <w:tr w:rsidR="00961BD3" w:rsidRPr="00E94FDE" w:rsidTr="006E4BEC">
        <w:tblPrEx>
          <w:jc w:val="left"/>
        </w:tblPrEx>
        <w:trPr>
          <w:gridBefore w:val="1"/>
          <w:wBefore w:w="2" w:type="pct"/>
          <w:trHeight w:hRule="exact" w:val="288"/>
        </w:trPr>
        <w:tc>
          <w:tcPr>
            <w:tcW w:w="206" w:type="pct"/>
            <w:gridSpan w:val="2"/>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транспортная</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8"/>
        </w:trPr>
        <w:tc>
          <w:tcPr>
            <w:tcW w:w="206" w:type="pct"/>
            <w:gridSpan w:val="2"/>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инженерная</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8"/>
        </w:trPr>
        <w:tc>
          <w:tcPr>
            <w:tcW w:w="206" w:type="pct"/>
            <w:gridSpan w:val="2"/>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иная</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6C27A6" w:rsidRPr="00E94FDE" w:rsidTr="006E4BEC">
        <w:tblPrEx>
          <w:jc w:val="left"/>
        </w:tblPrEx>
        <w:trPr>
          <w:gridBefore w:val="1"/>
          <w:wBefore w:w="2" w:type="pct"/>
          <w:trHeight w:hRule="exact" w:val="1397"/>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2.7</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Конструктив недвижимости</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pStyle w:val="21"/>
              <w:shd w:val="clear" w:color="auto" w:fill="auto"/>
              <w:spacing w:line="274" w:lineRule="exact"/>
              <w:jc w:val="left"/>
              <w:rPr>
                <w:sz w:val="22"/>
                <w:szCs w:val="22"/>
              </w:rPr>
            </w:pPr>
            <w:r w:rsidRPr="00E94FDE">
              <w:rPr>
                <w:rStyle w:val="211pt3"/>
              </w:rPr>
              <w:t>Кирпичные, крупноблочные, монолитные и иные. Особенности конструкции (наличие подземного паркинга и иное)</w:t>
            </w:r>
          </w:p>
        </w:tc>
      </w:tr>
      <w:tr w:rsidR="006C27A6" w:rsidRPr="00E94FDE" w:rsidTr="006E4BEC">
        <w:tblPrEx>
          <w:jc w:val="left"/>
        </w:tblPrEx>
        <w:trPr>
          <w:gridBefore w:val="1"/>
          <w:wBefore w:w="2" w:type="pct"/>
          <w:trHeight w:hRule="exact" w:val="345"/>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2.8</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Тип отделки</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С отделкой (без отделки)</w:t>
            </w:r>
          </w:p>
        </w:tc>
      </w:tr>
      <w:tr w:rsidR="006C27A6"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2.9</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78" w:lineRule="exact"/>
              <w:jc w:val="left"/>
              <w:rPr>
                <w:sz w:val="22"/>
                <w:szCs w:val="22"/>
              </w:rPr>
            </w:pPr>
            <w:r w:rsidRPr="00E94FDE">
              <w:rPr>
                <w:rStyle w:val="211pt3"/>
              </w:rPr>
              <w:t>Дата начала строительства (планируемая дата начала строительства)</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6C27A6" w:rsidRPr="00E94FDE" w:rsidTr="006E4BEC">
        <w:tblPrEx>
          <w:jc w:val="left"/>
        </w:tblPrEx>
        <w:trPr>
          <w:gridBefore w:val="1"/>
          <w:wBefore w:w="2" w:type="pct"/>
          <w:trHeight w:hRule="exact" w:val="288"/>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2.10</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Планируемая дата ввода в эксплуатацию</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6C27A6"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2.11</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88" w:lineRule="exact"/>
              <w:jc w:val="left"/>
              <w:rPr>
                <w:sz w:val="22"/>
                <w:szCs w:val="22"/>
              </w:rPr>
            </w:pPr>
            <w:r w:rsidRPr="00E94FDE">
              <w:rPr>
                <w:rStyle w:val="211pt3"/>
              </w:rPr>
              <w:t>Текущая ста</w:t>
            </w:r>
            <w:r w:rsidR="00961BD3">
              <w:rPr>
                <w:rStyle w:val="211pt3"/>
              </w:rPr>
              <w:t>дия строительной готовности, %</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r>
      <w:tr w:rsidR="006C27A6" w:rsidRPr="00E94FDE" w:rsidTr="006E4BEC">
        <w:tblPrEx>
          <w:jc w:val="left"/>
        </w:tblPrEx>
        <w:trPr>
          <w:gridBefore w:val="1"/>
          <w:wBefore w:w="2" w:type="pct"/>
          <w:trHeight w:hRule="exact" w:val="1392"/>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2.12</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83" w:lineRule="exact"/>
              <w:jc w:val="left"/>
              <w:rPr>
                <w:sz w:val="22"/>
                <w:szCs w:val="22"/>
              </w:rPr>
            </w:pPr>
            <w:r w:rsidRPr="00E94FDE">
              <w:rPr>
                <w:rStyle w:val="211pt3"/>
              </w:rPr>
              <w:t>Фотографии возводимых застройщиком объектов недвижимости</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pStyle w:val="21"/>
              <w:shd w:val="clear" w:color="auto" w:fill="auto"/>
              <w:spacing w:line="274" w:lineRule="exact"/>
              <w:jc w:val="left"/>
              <w:rPr>
                <w:sz w:val="22"/>
                <w:szCs w:val="22"/>
              </w:rPr>
            </w:pPr>
            <w:r w:rsidRPr="00E94FDE">
              <w:rPr>
                <w:rStyle w:val="211pt3"/>
              </w:rPr>
              <w:t>Рендер или фотография со строительной площадки, отражающие текущее состояние строительства объектов</w:t>
            </w:r>
          </w:p>
        </w:tc>
      </w:tr>
      <w:tr w:rsidR="006C27A6"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D9D9D9" w:themeFill="background1" w:themeFillShade="D9"/>
          </w:tcPr>
          <w:p w:rsidR="00B46322" w:rsidRPr="00E94FDE" w:rsidRDefault="00B46322" w:rsidP="00E11670">
            <w:pPr>
              <w:pStyle w:val="21"/>
              <w:shd w:val="clear" w:color="auto" w:fill="auto"/>
              <w:spacing w:line="220" w:lineRule="exact"/>
              <w:jc w:val="left"/>
              <w:rPr>
                <w:sz w:val="22"/>
                <w:szCs w:val="22"/>
              </w:rPr>
            </w:pPr>
            <w:r w:rsidRPr="00E94FDE">
              <w:rPr>
                <w:rStyle w:val="211pt3"/>
              </w:rPr>
              <w:t>3</w:t>
            </w:r>
          </w:p>
        </w:tc>
        <w:tc>
          <w:tcPr>
            <w:tcW w:w="1649" w:type="pct"/>
            <w:gridSpan w:val="7"/>
            <w:tcBorders>
              <w:top w:val="single" w:sz="4" w:space="0" w:color="auto"/>
              <w:left w:val="single" w:sz="4" w:space="0" w:color="auto"/>
            </w:tcBorders>
            <w:shd w:val="clear" w:color="auto" w:fill="D9D9D9" w:themeFill="background1" w:themeFillShade="D9"/>
          </w:tcPr>
          <w:p w:rsidR="00B46322" w:rsidRPr="00E94FDE" w:rsidRDefault="00B46322" w:rsidP="00E11670">
            <w:pPr>
              <w:pStyle w:val="21"/>
              <w:shd w:val="clear" w:color="auto" w:fill="auto"/>
              <w:spacing w:line="278" w:lineRule="exact"/>
              <w:jc w:val="left"/>
              <w:rPr>
                <w:sz w:val="22"/>
                <w:szCs w:val="22"/>
              </w:rPr>
            </w:pPr>
            <w:r w:rsidRPr="00E94FDE">
              <w:rPr>
                <w:rStyle w:val="211pt1"/>
              </w:rPr>
              <w:t>Исходная и разрешительная документация по Проекту (ИРД)</w:t>
            </w:r>
          </w:p>
        </w:tc>
        <w:tc>
          <w:tcPr>
            <w:tcW w:w="2195" w:type="pct"/>
            <w:gridSpan w:val="5"/>
            <w:tcBorders>
              <w:top w:val="single" w:sz="4" w:space="0" w:color="auto"/>
              <w:left w:val="single" w:sz="4" w:space="0" w:color="auto"/>
            </w:tcBorders>
            <w:shd w:val="clear" w:color="auto" w:fill="D9D9D9" w:themeFill="background1" w:themeFillShade="D9"/>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B46322" w:rsidRPr="00E94FDE" w:rsidRDefault="00B46322" w:rsidP="00E11670">
            <w:pPr>
              <w:rPr>
                <w:rFonts w:ascii="Times New Roman" w:hAnsi="Times New Roman" w:cs="Times New Roman"/>
                <w:sz w:val="22"/>
                <w:szCs w:val="22"/>
              </w:rPr>
            </w:pPr>
          </w:p>
        </w:tc>
      </w:tr>
      <w:tr w:rsidR="006C27A6" w:rsidRPr="00E94FDE" w:rsidTr="006E4BEC">
        <w:tblPrEx>
          <w:jc w:val="left"/>
        </w:tblPrEx>
        <w:trPr>
          <w:gridBefore w:val="1"/>
          <w:wBefore w:w="2" w:type="pct"/>
          <w:trHeight w:hRule="exact" w:val="1392"/>
        </w:trPr>
        <w:tc>
          <w:tcPr>
            <w:tcW w:w="206" w:type="pct"/>
            <w:gridSpan w:val="2"/>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3.1</w:t>
            </w:r>
          </w:p>
        </w:tc>
        <w:tc>
          <w:tcPr>
            <w:tcW w:w="1649" w:type="pct"/>
            <w:gridSpan w:val="7"/>
            <w:tcBorders>
              <w:top w:val="single" w:sz="4" w:space="0" w:color="auto"/>
              <w:left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Состав полученной ИРД</w:t>
            </w:r>
          </w:p>
        </w:tc>
        <w:tc>
          <w:tcPr>
            <w:tcW w:w="2195" w:type="pct"/>
            <w:gridSpan w:val="5"/>
            <w:tcBorders>
              <w:top w:val="single" w:sz="4" w:space="0" w:color="auto"/>
              <w:left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B46322" w:rsidRPr="00E94FDE" w:rsidRDefault="00B46322" w:rsidP="00E11670">
            <w:pPr>
              <w:pStyle w:val="21"/>
              <w:shd w:val="clear" w:color="auto" w:fill="auto"/>
              <w:spacing w:line="274" w:lineRule="exact"/>
              <w:jc w:val="left"/>
              <w:rPr>
                <w:sz w:val="22"/>
                <w:szCs w:val="22"/>
              </w:rPr>
            </w:pPr>
            <w:r w:rsidRPr="00E94FDE">
              <w:rPr>
                <w:rStyle w:val="211pt3"/>
              </w:rPr>
              <w:t>Наименования и реквизиты имеющихся документов, в том числе разрешение на строительство</w:t>
            </w:r>
          </w:p>
        </w:tc>
      </w:tr>
      <w:tr w:rsidR="006C27A6" w:rsidRPr="00E94FDE" w:rsidTr="006E4BEC">
        <w:tblPrEx>
          <w:jc w:val="left"/>
        </w:tblPrEx>
        <w:trPr>
          <w:gridBefore w:val="1"/>
          <w:wBefore w:w="2" w:type="pct"/>
          <w:trHeight w:hRule="exact" w:val="1675"/>
        </w:trPr>
        <w:tc>
          <w:tcPr>
            <w:tcW w:w="206" w:type="pct"/>
            <w:gridSpan w:val="2"/>
            <w:tcBorders>
              <w:top w:val="single" w:sz="4" w:space="0" w:color="auto"/>
              <w:left w:val="single" w:sz="4" w:space="0" w:color="auto"/>
              <w:bottom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3.2</w:t>
            </w:r>
          </w:p>
        </w:tc>
        <w:tc>
          <w:tcPr>
            <w:tcW w:w="1649" w:type="pct"/>
            <w:gridSpan w:val="7"/>
            <w:tcBorders>
              <w:top w:val="single" w:sz="4" w:space="0" w:color="auto"/>
              <w:left w:val="single" w:sz="4" w:space="0" w:color="auto"/>
              <w:bottom w:val="single" w:sz="4" w:space="0" w:color="auto"/>
            </w:tcBorders>
            <w:shd w:val="clear" w:color="auto" w:fill="FFFFFF"/>
          </w:tcPr>
          <w:p w:rsidR="00B46322" w:rsidRPr="00E94FDE" w:rsidRDefault="00B46322" w:rsidP="00E11670">
            <w:pPr>
              <w:pStyle w:val="21"/>
              <w:shd w:val="clear" w:color="auto" w:fill="auto"/>
              <w:spacing w:line="220" w:lineRule="exact"/>
              <w:jc w:val="left"/>
              <w:rPr>
                <w:sz w:val="22"/>
                <w:szCs w:val="22"/>
              </w:rPr>
            </w:pPr>
            <w:r w:rsidRPr="00E94FDE">
              <w:rPr>
                <w:rStyle w:val="211pt3"/>
              </w:rPr>
              <w:t>Текущая стадия получения ИРД</w:t>
            </w:r>
          </w:p>
        </w:tc>
        <w:tc>
          <w:tcPr>
            <w:tcW w:w="2195" w:type="pct"/>
            <w:gridSpan w:val="5"/>
            <w:tcBorders>
              <w:top w:val="single" w:sz="4" w:space="0" w:color="auto"/>
              <w:left w:val="single" w:sz="4" w:space="0" w:color="auto"/>
              <w:bottom w:val="single" w:sz="4" w:space="0" w:color="auto"/>
            </w:tcBorders>
            <w:shd w:val="clear" w:color="auto" w:fill="FFFFFF"/>
          </w:tcPr>
          <w:p w:rsidR="00B46322" w:rsidRPr="00E94FDE" w:rsidRDefault="00B4632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B46322" w:rsidRPr="00E94FDE" w:rsidRDefault="00B46322" w:rsidP="00E11670">
            <w:pPr>
              <w:pStyle w:val="21"/>
              <w:shd w:val="clear" w:color="auto" w:fill="auto"/>
              <w:spacing w:line="274" w:lineRule="exact"/>
              <w:jc w:val="left"/>
              <w:rPr>
                <w:sz w:val="22"/>
                <w:szCs w:val="22"/>
              </w:rPr>
            </w:pPr>
            <w:r w:rsidRPr="00E94FDE">
              <w:rPr>
                <w:rStyle w:val="211pt3"/>
              </w:rPr>
              <w:t>Наименования и плановые сроки получения, если часть документов на дату направления заявки не получена, в том числе разрешение на строительство</w:t>
            </w:r>
          </w:p>
        </w:tc>
      </w:tr>
      <w:tr w:rsidR="006C27A6" w:rsidRPr="00E94FDE" w:rsidTr="006E4BEC">
        <w:tblPrEx>
          <w:jc w:val="left"/>
        </w:tblPrEx>
        <w:trPr>
          <w:gridBefore w:val="1"/>
          <w:wBefore w:w="2" w:type="pct"/>
          <w:trHeight w:hRule="exact" w:val="481"/>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lastRenderedPageBreak/>
              <w:t>3.3</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Планируемые сроки начала и завершения проектирования</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pacing w:line="274" w:lineRule="exact"/>
              <w:jc w:val="left"/>
              <w:rPr>
                <w:sz w:val="22"/>
                <w:szCs w:val="22"/>
              </w:rPr>
            </w:pPr>
          </w:p>
        </w:tc>
      </w:tr>
      <w:tr w:rsidR="006C27A6" w:rsidRPr="00E94FDE" w:rsidTr="006E4BEC">
        <w:tblPrEx>
          <w:jc w:val="left"/>
        </w:tblPrEx>
        <w:trPr>
          <w:gridBefore w:val="1"/>
          <w:wBefore w:w="2" w:type="pct"/>
          <w:trHeight w:hRule="exact" w:val="572"/>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3.4</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Дата получения градостроительного плана земельного участка с параметрами Проекта</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hd w:val="clear" w:color="auto" w:fill="auto"/>
              <w:spacing w:line="274" w:lineRule="exact"/>
              <w:jc w:val="left"/>
              <w:rPr>
                <w:sz w:val="22"/>
                <w:szCs w:val="22"/>
              </w:rPr>
            </w:pPr>
            <w:r w:rsidRPr="00E94FDE">
              <w:rPr>
                <w:rStyle w:val="211pt3"/>
              </w:rPr>
              <w:t>В случае отсутствия указать плановые сроки получения</w:t>
            </w:r>
          </w:p>
        </w:tc>
      </w:tr>
      <w:tr w:rsidR="006C27A6" w:rsidRPr="00E94FDE" w:rsidTr="006E4BEC">
        <w:tblPrEx>
          <w:jc w:val="left"/>
        </w:tblPrEx>
        <w:trPr>
          <w:gridBefore w:val="1"/>
          <w:wBefore w:w="2" w:type="pct"/>
          <w:trHeight w:hRule="exact" w:val="1675"/>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3.5</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Наличие положительного заключения экспертизы проектной документации и инженерных изысканий</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hd w:val="clear" w:color="auto" w:fill="auto"/>
              <w:spacing w:line="274" w:lineRule="exact"/>
              <w:jc w:val="left"/>
              <w:rPr>
                <w:sz w:val="22"/>
                <w:szCs w:val="22"/>
              </w:rPr>
            </w:pPr>
            <w:r w:rsidRPr="00E94FDE">
              <w:rPr>
                <w:rStyle w:val="211pt3"/>
              </w:rPr>
              <w:t>Реквизиты заключения экспертизы, либо плановые сроки его получения, либо информация о том, что проведение экспертизы не требуется</w:t>
            </w:r>
          </w:p>
        </w:tc>
      </w:tr>
      <w:tr w:rsidR="006C27A6" w:rsidRPr="00E94FDE" w:rsidTr="006E4BEC">
        <w:tblPrEx>
          <w:jc w:val="left"/>
        </w:tblPrEx>
        <w:trPr>
          <w:gridBefore w:val="1"/>
          <w:wBefore w:w="2" w:type="pct"/>
          <w:trHeight w:hRule="exact" w:val="2280"/>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3.6</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Наличие и сроки действия технических условий присоединения к инженерным сетям, а также наличие договоров на подключение</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hd w:val="clear" w:color="auto" w:fill="auto"/>
              <w:spacing w:line="274" w:lineRule="exact"/>
              <w:jc w:val="left"/>
              <w:rPr>
                <w:sz w:val="22"/>
                <w:szCs w:val="22"/>
              </w:rPr>
            </w:pPr>
            <w:r w:rsidRPr="00E94FDE">
              <w:rPr>
                <w:rStyle w:val="211pt3"/>
              </w:rPr>
              <w:t>По всем видам присоединения к инженерным сетям, предусмотренным в проектной документации, с указанием организации, выдавшей и документ, и лица, получившего технические условия</w:t>
            </w:r>
          </w:p>
        </w:tc>
      </w:tr>
      <w:tr w:rsidR="00961BD3" w:rsidRPr="00E94FDE" w:rsidTr="006E4BEC">
        <w:tblPrEx>
          <w:jc w:val="left"/>
        </w:tblPrEx>
        <w:trPr>
          <w:gridBefore w:val="1"/>
          <w:wBefore w:w="2" w:type="pct"/>
          <w:trHeight w:hRule="exact" w:val="379"/>
        </w:trPr>
        <w:tc>
          <w:tcPr>
            <w:tcW w:w="206" w:type="pct"/>
            <w:gridSpan w:val="2"/>
            <w:tcBorders>
              <w:top w:val="single" w:sz="4" w:space="0" w:color="auto"/>
              <w:left w:val="single" w:sz="4" w:space="0" w:color="auto"/>
              <w:bottom w:val="single" w:sz="4" w:space="0" w:color="auto"/>
            </w:tcBorders>
            <w:shd w:val="clear" w:color="auto" w:fill="D9D9D9" w:themeFill="background1" w:themeFillShade="D9"/>
          </w:tcPr>
          <w:p w:rsidR="00961BD3" w:rsidRPr="00E94FDE" w:rsidRDefault="00961BD3" w:rsidP="00E11670">
            <w:pPr>
              <w:pStyle w:val="21"/>
              <w:shd w:val="clear" w:color="auto" w:fill="auto"/>
              <w:spacing w:line="220" w:lineRule="exact"/>
              <w:jc w:val="left"/>
              <w:rPr>
                <w:rStyle w:val="211pt3"/>
              </w:rPr>
            </w:pPr>
            <w:r>
              <w:rPr>
                <w:rStyle w:val="211pt3"/>
              </w:rPr>
              <w:t>4</w:t>
            </w:r>
          </w:p>
        </w:tc>
        <w:tc>
          <w:tcPr>
            <w:tcW w:w="1649" w:type="pct"/>
            <w:gridSpan w:val="7"/>
            <w:tcBorders>
              <w:top w:val="single" w:sz="4" w:space="0" w:color="auto"/>
              <w:left w:val="single" w:sz="4" w:space="0" w:color="auto"/>
              <w:bottom w:val="single" w:sz="4" w:space="0" w:color="auto"/>
            </w:tcBorders>
            <w:shd w:val="clear" w:color="auto" w:fill="D9D9D9" w:themeFill="background1" w:themeFillShade="D9"/>
          </w:tcPr>
          <w:p w:rsidR="00961BD3" w:rsidRPr="00E94FDE" w:rsidRDefault="00961BD3" w:rsidP="00E11670">
            <w:pPr>
              <w:pStyle w:val="21"/>
              <w:shd w:val="clear" w:color="auto" w:fill="auto"/>
              <w:spacing w:line="220" w:lineRule="exact"/>
              <w:jc w:val="left"/>
              <w:rPr>
                <w:rStyle w:val="211pt3"/>
              </w:rPr>
            </w:pPr>
            <w:r w:rsidRPr="00382C67">
              <w:rPr>
                <w:rStyle w:val="211pt1"/>
                <w:bCs w:val="0"/>
              </w:rPr>
              <w:t xml:space="preserve">Земельный участок (ЗУ) </w:t>
            </w:r>
            <w:r w:rsidRPr="00382C67">
              <w:rPr>
                <w:rStyle w:val="211pt3"/>
                <w:b/>
              </w:rPr>
              <w:t>для реализации Проекта</w:t>
            </w:r>
          </w:p>
        </w:tc>
        <w:tc>
          <w:tcPr>
            <w:tcW w:w="2195" w:type="pct"/>
            <w:gridSpan w:val="5"/>
            <w:tcBorders>
              <w:top w:val="single" w:sz="4" w:space="0" w:color="auto"/>
              <w:left w:val="single" w:sz="4" w:space="0" w:color="auto"/>
              <w:bottom w:val="single" w:sz="4" w:space="0" w:color="auto"/>
            </w:tcBorders>
            <w:shd w:val="clear" w:color="auto" w:fill="D9D9D9" w:themeFill="background1" w:themeFillShade="D9"/>
          </w:tcPr>
          <w:p w:rsidR="00961BD3" w:rsidRPr="00E94FDE" w:rsidRDefault="00961BD3"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1BD3" w:rsidRPr="00E94FDE" w:rsidRDefault="00961BD3" w:rsidP="00E11670">
            <w:pPr>
              <w:pStyle w:val="21"/>
              <w:shd w:val="clear" w:color="auto" w:fill="auto"/>
              <w:spacing w:line="274" w:lineRule="exact"/>
              <w:jc w:val="left"/>
              <w:rPr>
                <w:rStyle w:val="211pt3"/>
              </w:rPr>
            </w:pPr>
          </w:p>
        </w:tc>
      </w:tr>
      <w:tr w:rsidR="006E4BEC" w:rsidRPr="00E94FDE" w:rsidTr="006E4BEC">
        <w:tblPrEx>
          <w:jc w:val="left"/>
        </w:tblPrEx>
        <w:trPr>
          <w:gridBefore w:val="1"/>
          <w:wBefore w:w="2" w:type="pct"/>
          <w:trHeight w:hRule="exact" w:val="1981"/>
        </w:trPr>
        <w:tc>
          <w:tcPr>
            <w:tcW w:w="206" w:type="pct"/>
            <w:gridSpan w:val="2"/>
            <w:tcBorders>
              <w:top w:val="single" w:sz="4" w:space="0" w:color="auto"/>
              <w:left w:val="single" w:sz="4" w:space="0" w:color="auto"/>
              <w:bottom w:val="single" w:sz="4" w:space="0" w:color="auto"/>
            </w:tcBorders>
            <w:shd w:val="clear" w:color="auto" w:fill="auto"/>
          </w:tcPr>
          <w:p w:rsidR="006C4B5E" w:rsidRPr="00E94FDE" w:rsidRDefault="006C4B5E" w:rsidP="00E11670">
            <w:pPr>
              <w:pStyle w:val="21"/>
              <w:shd w:val="clear" w:color="auto" w:fill="auto"/>
              <w:spacing w:line="220" w:lineRule="exact"/>
              <w:jc w:val="left"/>
              <w:rPr>
                <w:sz w:val="22"/>
                <w:szCs w:val="22"/>
              </w:rPr>
            </w:pPr>
            <w:r w:rsidRPr="00E94FDE">
              <w:rPr>
                <w:rStyle w:val="211pt3"/>
              </w:rPr>
              <w:t>4.1</w:t>
            </w:r>
          </w:p>
        </w:tc>
        <w:tc>
          <w:tcPr>
            <w:tcW w:w="1649" w:type="pct"/>
            <w:gridSpan w:val="7"/>
            <w:tcBorders>
              <w:top w:val="single" w:sz="4" w:space="0" w:color="auto"/>
              <w:left w:val="single" w:sz="4" w:space="0" w:color="auto"/>
              <w:bottom w:val="single" w:sz="4" w:space="0" w:color="auto"/>
            </w:tcBorders>
            <w:shd w:val="clear" w:color="auto" w:fill="auto"/>
          </w:tcPr>
          <w:p w:rsidR="006C4B5E" w:rsidRPr="00E94FDE" w:rsidRDefault="006C4B5E" w:rsidP="00E11670">
            <w:pPr>
              <w:pStyle w:val="21"/>
              <w:shd w:val="clear" w:color="auto" w:fill="auto"/>
              <w:spacing w:line="220" w:lineRule="exact"/>
              <w:jc w:val="left"/>
              <w:rPr>
                <w:sz w:val="22"/>
                <w:szCs w:val="22"/>
              </w:rPr>
            </w:pPr>
            <w:r w:rsidRPr="00E94FDE">
              <w:rPr>
                <w:rStyle w:val="211pt3"/>
              </w:rPr>
              <w:t>Вид права на ЗУ</w:t>
            </w:r>
          </w:p>
        </w:tc>
        <w:tc>
          <w:tcPr>
            <w:tcW w:w="2195" w:type="pct"/>
            <w:gridSpan w:val="5"/>
            <w:tcBorders>
              <w:top w:val="single" w:sz="4" w:space="0" w:color="auto"/>
              <w:left w:val="single" w:sz="4" w:space="0" w:color="auto"/>
              <w:bottom w:val="single" w:sz="4" w:space="0" w:color="auto"/>
            </w:tcBorders>
            <w:shd w:val="clear" w:color="auto" w:fill="auto"/>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6C4B5E" w:rsidRPr="00E94FDE" w:rsidRDefault="006C4B5E" w:rsidP="00E11670">
            <w:pPr>
              <w:pStyle w:val="21"/>
              <w:shd w:val="clear" w:color="auto" w:fill="auto"/>
              <w:spacing w:line="274" w:lineRule="exact"/>
              <w:jc w:val="left"/>
              <w:rPr>
                <w:sz w:val="22"/>
                <w:szCs w:val="22"/>
              </w:rPr>
            </w:pPr>
            <w:r w:rsidRPr="00E94FDE">
              <w:rPr>
                <w:rStyle w:val="211pt3"/>
              </w:rPr>
              <w:t>Если права на ЗУ оформлены, указать вид права (собственность, аренда, иное). Если права не оформлены (например, при наличии очередей строительства), указать стадию оформления</w:t>
            </w:r>
          </w:p>
        </w:tc>
      </w:tr>
      <w:tr w:rsidR="006C27A6" w:rsidRPr="00E94FDE" w:rsidTr="006E4BEC">
        <w:tblPrEx>
          <w:jc w:val="left"/>
        </w:tblPrEx>
        <w:trPr>
          <w:gridBefore w:val="1"/>
          <w:wBefore w:w="2" w:type="pct"/>
          <w:trHeight w:hRule="exact" w:val="294"/>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4.2</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Кадастровый номер ЗУ</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pacing w:line="274" w:lineRule="exact"/>
              <w:jc w:val="left"/>
              <w:rPr>
                <w:sz w:val="22"/>
                <w:szCs w:val="22"/>
              </w:rPr>
            </w:pPr>
          </w:p>
        </w:tc>
      </w:tr>
      <w:tr w:rsidR="006C27A6" w:rsidRPr="00E94FDE" w:rsidTr="006E4BEC">
        <w:tblPrEx>
          <w:jc w:val="left"/>
        </w:tblPrEx>
        <w:trPr>
          <w:gridBefore w:val="1"/>
          <w:wBefore w:w="2" w:type="pct"/>
          <w:trHeight w:hRule="exact" w:val="249"/>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4.3</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Площадь, кв. м</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pacing w:line="274" w:lineRule="exact"/>
              <w:jc w:val="left"/>
              <w:rPr>
                <w:sz w:val="22"/>
                <w:szCs w:val="22"/>
              </w:rPr>
            </w:pPr>
          </w:p>
        </w:tc>
      </w:tr>
      <w:tr w:rsidR="00961BD3" w:rsidRPr="00E94FDE" w:rsidTr="006E4BEC">
        <w:tblPrEx>
          <w:jc w:val="left"/>
        </w:tblPrEx>
        <w:trPr>
          <w:gridBefore w:val="1"/>
          <w:wBefore w:w="2" w:type="pct"/>
          <w:trHeight w:hRule="exact" w:val="283"/>
        </w:trPr>
        <w:tc>
          <w:tcPr>
            <w:tcW w:w="206" w:type="pct"/>
            <w:gridSpan w:val="2"/>
            <w:vMerge w:val="restart"/>
            <w:tcBorders>
              <w:top w:val="single" w:sz="4" w:space="0" w:color="auto"/>
              <w:left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4.4</w:t>
            </w:r>
          </w:p>
        </w:tc>
        <w:tc>
          <w:tcPr>
            <w:tcW w:w="722" w:type="pct"/>
            <w:gridSpan w:val="2"/>
            <w:vMerge w:val="restart"/>
            <w:tcBorders>
              <w:top w:val="single" w:sz="4" w:space="0" w:color="auto"/>
              <w:left w:val="single" w:sz="4" w:space="0" w:color="auto"/>
            </w:tcBorders>
            <w:shd w:val="clear" w:color="auto" w:fill="FFFFFF"/>
          </w:tcPr>
          <w:p w:rsidR="00961BD3" w:rsidRDefault="006C4B5E" w:rsidP="00E11670">
            <w:pPr>
              <w:pStyle w:val="21"/>
              <w:shd w:val="clear" w:color="auto" w:fill="auto"/>
              <w:spacing w:line="278" w:lineRule="exact"/>
              <w:jc w:val="left"/>
              <w:rPr>
                <w:rStyle w:val="211pt3"/>
              </w:rPr>
            </w:pPr>
            <w:r w:rsidRPr="00E94FDE">
              <w:rPr>
                <w:rStyle w:val="211pt3"/>
              </w:rPr>
              <w:t xml:space="preserve">Приобретение ЗУ </w:t>
            </w:r>
          </w:p>
          <w:p w:rsidR="006C4B5E" w:rsidRPr="00E94FDE" w:rsidRDefault="006C4B5E" w:rsidP="00E11670">
            <w:pPr>
              <w:pStyle w:val="21"/>
              <w:shd w:val="clear" w:color="auto" w:fill="auto"/>
              <w:spacing w:line="278" w:lineRule="exact"/>
              <w:jc w:val="left"/>
              <w:rPr>
                <w:sz w:val="22"/>
                <w:szCs w:val="22"/>
              </w:rPr>
            </w:pPr>
            <w:r w:rsidRPr="00E94FDE">
              <w:rPr>
                <w:rStyle w:val="211pt3"/>
              </w:rPr>
              <w:t>(прав на ЗУ)</w:t>
            </w:r>
          </w:p>
        </w:tc>
        <w:tc>
          <w:tcPr>
            <w:tcW w:w="927" w:type="pct"/>
            <w:gridSpan w:val="5"/>
            <w:tcBorders>
              <w:top w:val="single" w:sz="4" w:space="0" w:color="auto"/>
              <w:left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стоимость, тыс. руб.</w:t>
            </w:r>
          </w:p>
        </w:tc>
        <w:tc>
          <w:tcPr>
            <w:tcW w:w="2195" w:type="pct"/>
            <w:gridSpan w:val="5"/>
            <w:tcBorders>
              <w:top w:val="single" w:sz="4" w:space="0" w:color="auto"/>
              <w:lef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566"/>
        </w:trPr>
        <w:tc>
          <w:tcPr>
            <w:tcW w:w="206" w:type="pct"/>
            <w:gridSpan w:val="2"/>
            <w:vMerge/>
            <w:tcBorders>
              <w:lef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722" w:type="pct"/>
            <w:gridSpan w:val="2"/>
            <w:vMerge/>
            <w:tcBorders>
              <w:lef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27" w:type="pct"/>
            <w:gridSpan w:val="5"/>
            <w:tcBorders>
              <w:top w:val="single" w:sz="4" w:space="0" w:color="auto"/>
              <w:left w:val="single" w:sz="4" w:space="0" w:color="auto"/>
            </w:tcBorders>
            <w:shd w:val="clear" w:color="auto" w:fill="FFFFFF"/>
          </w:tcPr>
          <w:p w:rsidR="006C4B5E" w:rsidRPr="00E94FDE" w:rsidRDefault="006C4B5E" w:rsidP="00E11670">
            <w:pPr>
              <w:pStyle w:val="21"/>
              <w:shd w:val="clear" w:color="auto" w:fill="auto"/>
              <w:spacing w:line="274" w:lineRule="exact"/>
              <w:jc w:val="left"/>
              <w:rPr>
                <w:sz w:val="22"/>
                <w:szCs w:val="22"/>
              </w:rPr>
            </w:pPr>
            <w:r w:rsidRPr="00E94FDE">
              <w:rPr>
                <w:rStyle w:val="211pt3"/>
              </w:rPr>
              <w:t>фактически оплачено, тыс. руб.</w:t>
            </w:r>
          </w:p>
        </w:tc>
        <w:tc>
          <w:tcPr>
            <w:tcW w:w="2195" w:type="pct"/>
            <w:gridSpan w:val="5"/>
            <w:tcBorders>
              <w:top w:val="single" w:sz="4" w:space="0" w:color="auto"/>
              <w:lef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581"/>
        </w:trPr>
        <w:tc>
          <w:tcPr>
            <w:tcW w:w="206" w:type="pct"/>
            <w:gridSpan w:val="2"/>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4.5</w:t>
            </w:r>
          </w:p>
        </w:tc>
        <w:tc>
          <w:tcPr>
            <w:tcW w:w="1649" w:type="pct"/>
            <w:gridSpan w:val="7"/>
            <w:tcBorders>
              <w:top w:val="single" w:sz="4" w:space="0" w:color="auto"/>
              <w:left w:val="single" w:sz="4" w:space="0" w:color="auto"/>
              <w:bottom w:val="single" w:sz="4" w:space="0" w:color="auto"/>
            </w:tcBorders>
            <w:shd w:val="clear" w:color="auto" w:fill="FFFFFF"/>
          </w:tcPr>
          <w:p w:rsidR="006C4B5E" w:rsidRPr="00E94FDE" w:rsidRDefault="006C4B5E" w:rsidP="00E11670">
            <w:pPr>
              <w:pStyle w:val="21"/>
              <w:shd w:val="clear" w:color="auto" w:fill="auto"/>
              <w:spacing w:line="278" w:lineRule="exact"/>
              <w:jc w:val="left"/>
              <w:rPr>
                <w:sz w:val="22"/>
                <w:szCs w:val="22"/>
              </w:rPr>
            </w:pPr>
            <w:r w:rsidRPr="00E94FDE">
              <w:rPr>
                <w:rStyle w:val="211pt3"/>
              </w:rPr>
              <w:t>Задолженность по оплате ЗУ, в том числе просроченная, тыс. руб.</w:t>
            </w:r>
          </w:p>
        </w:tc>
        <w:tc>
          <w:tcPr>
            <w:tcW w:w="2195" w:type="pct"/>
            <w:gridSpan w:val="5"/>
            <w:tcBorders>
              <w:top w:val="single" w:sz="4" w:space="0" w:color="auto"/>
              <w:left w:val="single" w:sz="4" w:space="0" w:color="auto"/>
              <w:bottom w:val="single" w:sz="4" w:space="0" w:color="auto"/>
            </w:tcBorders>
            <w:shd w:val="clear" w:color="auto" w:fill="FFFFFF"/>
          </w:tcPr>
          <w:p w:rsidR="006C4B5E" w:rsidRPr="00E94FDE" w:rsidRDefault="006C4B5E"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6C4B5E" w:rsidRPr="00E94FDE" w:rsidRDefault="006C4B5E" w:rsidP="00E11670">
            <w:pPr>
              <w:pStyle w:val="21"/>
              <w:shd w:val="clear" w:color="auto" w:fill="auto"/>
              <w:spacing w:line="220" w:lineRule="exact"/>
              <w:jc w:val="left"/>
              <w:rPr>
                <w:sz w:val="22"/>
                <w:szCs w:val="22"/>
              </w:rPr>
            </w:pPr>
            <w:r w:rsidRPr="00E94FDE">
              <w:rPr>
                <w:rStyle w:val="211pt3"/>
              </w:rPr>
              <w:t>При наличии</w:t>
            </w:r>
          </w:p>
        </w:tc>
      </w:tr>
      <w:tr w:rsidR="006C27A6" w:rsidRPr="00E94FDE" w:rsidTr="006E4BEC">
        <w:tblPrEx>
          <w:jc w:val="left"/>
        </w:tblPrEx>
        <w:trPr>
          <w:gridBefore w:val="1"/>
          <w:wBefore w:w="2" w:type="pct"/>
          <w:trHeight w:hRule="exact" w:val="581"/>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4.6</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Дата окончания срока аренды ЗУ</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При наличии</w:t>
            </w:r>
          </w:p>
        </w:tc>
      </w:tr>
      <w:tr w:rsidR="006C27A6" w:rsidRPr="00E94FDE" w:rsidTr="006E4BEC">
        <w:tblPrEx>
          <w:jc w:val="left"/>
        </w:tblPrEx>
        <w:trPr>
          <w:gridBefore w:val="1"/>
          <w:wBefore w:w="2" w:type="pct"/>
          <w:trHeight w:hRule="exact" w:val="581"/>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4.7</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Текущий вид разрешенного использования (ВРИ) ЗУ</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20" w:lineRule="exact"/>
              <w:jc w:val="left"/>
              <w:rPr>
                <w:sz w:val="22"/>
                <w:szCs w:val="22"/>
              </w:rPr>
            </w:pPr>
          </w:p>
        </w:tc>
      </w:tr>
      <w:tr w:rsidR="006C27A6" w:rsidRPr="00E94FDE" w:rsidTr="006E4BEC">
        <w:tblPrEx>
          <w:jc w:val="left"/>
        </w:tblPrEx>
        <w:trPr>
          <w:gridBefore w:val="1"/>
          <w:wBefore w:w="2" w:type="pct"/>
          <w:trHeight w:hRule="exact" w:val="581"/>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4.8</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Планируемый срок изменения ВРИ ЗУ</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При необходимости изменения ВРИ ЗУ</w:t>
            </w:r>
          </w:p>
        </w:tc>
      </w:tr>
      <w:tr w:rsidR="006C27A6" w:rsidRPr="00E94FDE" w:rsidTr="006E4BEC">
        <w:tblPrEx>
          <w:jc w:val="left"/>
        </w:tblPrEx>
        <w:trPr>
          <w:gridBefore w:val="1"/>
          <w:wBefore w:w="2" w:type="pct"/>
          <w:trHeight w:hRule="exact" w:val="581"/>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4.9</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Размещение ЗУ в границах зоны с особыми условиями использования территорий (ЗОУИТ)</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Указываются все ЗОУИТ или информация об их отсутствии</w:t>
            </w:r>
          </w:p>
        </w:tc>
      </w:tr>
      <w:tr w:rsidR="006C27A6" w:rsidRPr="00E94FDE" w:rsidTr="006E4BEC">
        <w:tblPrEx>
          <w:jc w:val="left"/>
        </w:tblPrEx>
        <w:trPr>
          <w:gridBefore w:val="1"/>
          <w:wBefore w:w="2" w:type="pct"/>
          <w:trHeight w:hRule="exact" w:val="936"/>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4.10</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Наличие согласований на размещение объектов в ЗОУИТ</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Указывается для всех ЗОУИТ, при отсутствии согласований - планируемые сроки их получения</w:t>
            </w:r>
          </w:p>
        </w:tc>
      </w:tr>
      <w:tr w:rsidR="00961BD3" w:rsidRPr="00E94FDE" w:rsidTr="00F907C3">
        <w:tblPrEx>
          <w:jc w:val="left"/>
        </w:tblPrEx>
        <w:trPr>
          <w:gridBefore w:val="1"/>
          <w:wBefore w:w="2" w:type="pct"/>
          <w:trHeight w:hRule="exact" w:val="283"/>
        </w:trPr>
        <w:tc>
          <w:tcPr>
            <w:tcW w:w="206" w:type="pct"/>
            <w:gridSpan w:val="2"/>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3"/>
              </w:rPr>
              <w:t>5</w:t>
            </w:r>
          </w:p>
        </w:tc>
        <w:tc>
          <w:tcPr>
            <w:tcW w:w="1649" w:type="pct"/>
            <w:gridSpan w:val="7"/>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1"/>
              </w:rPr>
              <w:t>Бюджет Проекта (доходы и расходы)</w:t>
            </w:r>
          </w:p>
        </w:tc>
        <w:tc>
          <w:tcPr>
            <w:tcW w:w="552" w:type="pct"/>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1021" w:type="pct"/>
            <w:gridSpan w:val="2"/>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622" w:type="pct"/>
            <w:gridSpan w:val="2"/>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r w:rsidR="00961BD3" w:rsidRPr="00E94FDE" w:rsidTr="00F907C3">
        <w:tblPrEx>
          <w:jc w:val="left"/>
        </w:tblPrEx>
        <w:trPr>
          <w:gridBefore w:val="1"/>
          <w:wBefore w:w="2" w:type="pct"/>
          <w:trHeight w:hRule="exact" w:val="1378"/>
        </w:trPr>
        <w:tc>
          <w:tcPr>
            <w:tcW w:w="206"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5.1</w:t>
            </w:r>
          </w:p>
        </w:tc>
        <w:tc>
          <w:tcPr>
            <w:tcW w:w="1649" w:type="pct"/>
            <w:gridSpan w:val="7"/>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Планируемая выручка Проекта от реализации (всего), тыс. руб.</w:t>
            </w:r>
          </w:p>
        </w:tc>
        <w:tc>
          <w:tcPr>
            <w:tcW w:w="552" w:type="pct"/>
            <w:tcBorders>
              <w:top w:val="single" w:sz="4" w:space="0" w:color="auto"/>
              <w:left w:val="single" w:sz="4" w:space="0" w:color="auto"/>
            </w:tcBorders>
            <w:shd w:val="clear" w:color="auto" w:fill="FFFFFF"/>
          </w:tcPr>
          <w:p w:rsidR="00180E52" w:rsidRPr="00E94FDE" w:rsidRDefault="00180E52" w:rsidP="00961BD3">
            <w:pPr>
              <w:pStyle w:val="21"/>
              <w:shd w:val="clear" w:color="auto" w:fill="auto"/>
              <w:spacing w:line="220" w:lineRule="exact"/>
              <w:jc w:val="center"/>
              <w:rPr>
                <w:sz w:val="22"/>
                <w:szCs w:val="22"/>
              </w:rPr>
            </w:pPr>
            <w:r w:rsidRPr="00E94FDE">
              <w:rPr>
                <w:rStyle w:val="211pt4"/>
              </w:rPr>
              <w:t>Квартиры</w:t>
            </w:r>
          </w:p>
        </w:tc>
        <w:tc>
          <w:tcPr>
            <w:tcW w:w="455" w:type="pct"/>
            <w:tcBorders>
              <w:top w:val="single" w:sz="4" w:space="0" w:color="auto"/>
              <w:left w:val="single" w:sz="4" w:space="0" w:color="auto"/>
            </w:tcBorders>
            <w:shd w:val="clear" w:color="auto" w:fill="FFFFFF"/>
          </w:tcPr>
          <w:p w:rsidR="00180E52" w:rsidRPr="00E94FDE" w:rsidRDefault="00180E52" w:rsidP="006C27A6">
            <w:pPr>
              <w:pStyle w:val="21"/>
              <w:shd w:val="clear" w:color="auto" w:fill="auto"/>
              <w:spacing w:after="120" w:line="220" w:lineRule="exact"/>
              <w:ind w:left="160"/>
              <w:jc w:val="center"/>
              <w:rPr>
                <w:sz w:val="22"/>
                <w:szCs w:val="22"/>
              </w:rPr>
            </w:pPr>
            <w:r w:rsidRPr="00E94FDE">
              <w:rPr>
                <w:rStyle w:val="211pt4"/>
              </w:rPr>
              <w:t>Машино</w:t>
            </w:r>
            <w:r w:rsidR="006C27A6">
              <w:rPr>
                <w:rStyle w:val="211pt4"/>
              </w:rPr>
              <w:t>-</w:t>
            </w:r>
            <w:r w:rsidRPr="00E94FDE">
              <w:rPr>
                <w:rStyle w:val="211pt4"/>
              </w:rPr>
              <w:t>места</w:t>
            </w:r>
          </w:p>
        </w:tc>
        <w:tc>
          <w:tcPr>
            <w:tcW w:w="566" w:type="pct"/>
            <w:tcBorders>
              <w:top w:val="single" w:sz="4" w:space="0" w:color="auto"/>
              <w:left w:val="single" w:sz="4" w:space="0" w:color="auto"/>
            </w:tcBorders>
            <w:shd w:val="clear" w:color="auto" w:fill="FFFFFF"/>
          </w:tcPr>
          <w:p w:rsidR="00180E52" w:rsidRPr="00E94FDE" w:rsidRDefault="00180E52" w:rsidP="006C27A6">
            <w:pPr>
              <w:pStyle w:val="21"/>
              <w:shd w:val="clear" w:color="auto" w:fill="auto"/>
              <w:spacing w:after="120" w:line="220" w:lineRule="exact"/>
              <w:jc w:val="center"/>
              <w:rPr>
                <w:sz w:val="22"/>
                <w:szCs w:val="22"/>
              </w:rPr>
            </w:pPr>
            <w:r w:rsidRPr="00E94FDE">
              <w:rPr>
                <w:rStyle w:val="211pt4"/>
              </w:rPr>
              <w:t>Нежилые</w:t>
            </w:r>
            <w:r w:rsidR="006C27A6">
              <w:rPr>
                <w:rStyle w:val="211pt4"/>
              </w:rPr>
              <w:t xml:space="preserve"> </w:t>
            </w:r>
            <w:r w:rsidRPr="00E94FDE">
              <w:rPr>
                <w:rStyle w:val="211pt4"/>
              </w:rPr>
              <w:t>помещения</w:t>
            </w:r>
          </w:p>
        </w:tc>
        <w:tc>
          <w:tcPr>
            <w:tcW w:w="622" w:type="pct"/>
            <w:gridSpan w:val="2"/>
            <w:tcBorders>
              <w:top w:val="single" w:sz="4" w:space="0" w:color="auto"/>
              <w:left w:val="single" w:sz="4" w:space="0" w:color="auto"/>
            </w:tcBorders>
            <w:shd w:val="clear" w:color="auto" w:fill="FFFFFF"/>
          </w:tcPr>
          <w:p w:rsidR="00180E52" w:rsidRPr="00E94FDE" w:rsidRDefault="00180E52" w:rsidP="00961BD3">
            <w:pPr>
              <w:pStyle w:val="21"/>
              <w:shd w:val="clear" w:color="auto" w:fill="auto"/>
              <w:spacing w:line="274" w:lineRule="exact"/>
              <w:jc w:val="center"/>
              <w:rPr>
                <w:sz w:val="22"/>
                <w:szCs w:val="22"/>
              </w:rPr>
            </w:pPr>
            <w:r w:rsidRPr="00E94FDE">
              <w:rPr>
                <w:rStyle w:val="211pt3"/>
              </w:rPr>
              <w:t>Нежилые</w:t>
            </w:r>
          </w:p>
          <w:p w:rsidR="00180E52" w:rsidRPr="00E94FDE" w:rsidRDefault="00180E52" w:rsidP="00961BD3">
            <w:pPr>
              <w:pStyle w:val="21"/>
              <w:shd w:val="clear" w:color="auto" w:fill="auto"/>
              <w:spacing w:line="274" w:lineRule="exact"/>
              <w:jc w:val="center"/>
              <w:rPr>
                <w:sz w:val="22"/>
                <w:szCs w:val="22"/>
              </w:rPr>
            </w:pPr>
            <w:r w:rsidRPr="00E94FDE">
              <w:rPr>
                <w:rStyle w:val="211pt3"/>
              </w:rPr>
              <w:t>помещения</w:t>
            </w:r>
          </w:p>
          <w:p w:rsidR="00180E52" w:rsidRPr="00E94FDE" w:rsidRDefault="00180E52" w:rsidP="00961BD3">
            <w:pPr>
              <w:pStyle w:val="21"/>
              <w:shd w:val="clear" w:color="auto" w:fill="auto"/>
              <w:spacing w:line="274" w:lineRule="exact"/>
              <w:jc w:val="center"/>
              <w:rPr>
                <w:sz w:val="22"/>
                <w:szCs w:val="22"/>
              </w:rPr>
            </w:pPr>
            <w:r w:rsidRPr="00E94FDE">
              <w:rPr>
                <w:rStyle w:val="211pt3"/>
              </w:rPr>
              <w:t>для</w:t>
            </w:r>
          </w:p>
          <w:p w:rsidR="00180E52" w:rsidRPr="00E94FDE" w:rsidRDefault="00180E52" w:rsidP="00961BD3">
            <w:pPr>
              <w:pStyle w:val="21"/>
              <w:shd w:val="clear" w:color="auto" w:fill="auto"/>
              <w:spacing w:line="274" w:lineRule="exact"/>
              <w:jc w:val="center"/>
              <w:rPr>
                <w:sz w:val="22"/>
                <w:szCs w:val="22"/>
              </w:rPr>
            </w:pPr>
            <w:r w:rsidRPr="00E94FDE">
              <w:rPr>
                <w:rStyle w:val="211pt3"/>
              </w:rPr>
              <w:t>коммерческого</w:t>
            </w:r>
          </w:p>
          <w:p w:rsidR="00180E52" w:rsidRPr="00E94FDE" w:rsidRDefault="00180E52" w:rsidP="00961BD3">
            <w:pPr>
              <w:pStyle w:val="21"/>
              <w:shd w:val="clear" w:color="auto" w:fill="auto"/>
              <w:spacing w:line="274" w:lineRule="exact"/>
              <w:jc w:val="center"/>
              <w:rPr>
                <w:sz w:val="22"/>
                <w:szCs w:val="22"/>
              </w:rPr>
            </w:pPr>
            <w:r w:rsidRPr="00E94FDE">
              <w:rPr>
                <w:rStyle w:val="211pt3"/>
              </w:rPr>
              <w:t>использования</w:t>
            </w: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С учетом пояснений по пункту 2.4 таблицы</w:t>
            </w:r>
          </w:p>
        </w:tc>
      </w:tr>
      <w:tr w:rsidR="00961BD3" w:rsidRPr="00E94FDE" w:rsidTr="00F907C3">
        <w:tblPrEx>
          <w:jc w:val="left"/>
        </w:tblPrEx>
        <w:trPr>
          <w:gridBefore w:val="1"/>
          <w:wBefore w:w="2" w:type="pct"/>
          <w:trHeight w:hRule="exact" w:val="293"/>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1649" w:type="pct"/>
            <w:gridSpan w:val="7"/>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552"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455"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566"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22" w:type="pct"/>
            <w:gridSpan w:val="2"/>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F907C3">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83" w:lineRule="exact"/>
              <w:jc w:val="left"/>
              <w:rPr>
                <w:sz w:val="22"/>
                <w:szCs w:val="22"/>
              </w:rPr>
            </w:pPr>
            <w:r w:rsidRPr="00E94FDE">
              <w:rPr>
                <w:rStyle w:val="211pt3"/>
              </w:rPr>
              <w:t>Средняя цена реализации, тыс. руб. / кв. м или тыс. руб./ед.</w:t>
            </w:r>
          </w:p>
        </w:tc>
        <w:tc>
          <w:tcPr>
            <w:tcW w:w="552"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455"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566"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22" w:type="pct"/>
            <w:gridSpan w:val="2"/>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F907C3">
        <w:tblPrEx>
          <w:jc w:val="left"/>
        </w:tblPrEx>
        <w:trPr>
          <w:gridBefore w:val="1"/>
          <w:wBefore w:w="2" w:type="pct"/>
          <w:trHeight w:hRule="exact" w:val="566"/>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Планируемая доля продаж до ввода в эксплуатацию (на инвестиционной фазе), %</w:t>
            </w:r>
          </w:p>
        </w:tc>
        <w:tc>
          <w:tcPr>
            <w:tcW w:w="552"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455"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566" w:type="pct"/>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22" w:type="pct"/>
            <w:gridSpan w:val="2"/>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835"/>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Общий бюджет Проекта, тыс. руб., указывается по каждому объекту (этапу строительства), в том числе: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С указанием (выделением) компонентов затрат</w:t>
            </w:r>
          </w:p>
        </w:tc>
      </w:tr>
      <w:tr w:rsidR="00961BD3" w:rsidRPr="00E94FDE" w:rsidTr="006E4BEC">
        <w:tblPrEx>
          <w:jc w:val="left"/>
        </w:tblPrEx>
        <w:trPr>
          <w:gridBefore w:val="1"/>
          <w:wBefore w:w="2" w:type="pct"/>
          <w:trHeight w:hRule="exact" w:val="1690"/>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5.2.1</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затраты на приобретение земельного участка (прав на земельный участок), акций, долей в уставном капитале юридического лица - собственника земельного участка (обладателя иных прав на земельный участок), изменение ВРИ, расселение</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761"/>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4"/>
              </w:rPr>
              <w:t>5.2.2</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затраты на изыскания, проектирование, получение ИРД, содержание службы застройщика-заказчика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700"/>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5.2.3</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затраты на строительно-монтажные работы, включая инженерные сети и системы внутри зданий</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283"/>
        </w:trPr>
        <w:tc>
          <w:tcPr>
            <w:tcW w:w="206"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5.2.4</w:t>
            </w:r>
          </w:p>
        </w:tc>
        <w:tc>
          <w:tcPr>
            <w:tcW w:w="958" w:type="pct"/>
            <w:gridSpan w:val="5"/>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ind w:left="140"/>
              <w:jc w:val="left"/>
              <w:rPr>
                <w:sz w:val="22"/>
                <w:szCs w:val="22"/>
              </w:rPr>
            </w:pPr>
            <w:r w:rsidRPr="00E94FDE">
              <w:rPr>
                <w:rStyle w:val="211pt3"/>
              </w:rPr>
              <w:t>затраты на создание инфраструктуры, в том числе:</w:t>
            </w:r>
          </w:p>
        </w:tc>
        <w:tc>
          <w:tcPr>
            <w:tcW w:w="691"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социальная</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1392"/>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58" w:type="pct"/>
            <w:gridSpan w:val="5"/>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91"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транспортная, включая объекты транспортного хозяйства и благоустройство</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1114"/>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58" w:type="pct"/>
            <w:gridSpan w:val="5"/>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91"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инженерная, включая внутри площадочные, внеплощадочные сети и сооружения</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293"/>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58" w:type="pct"/>
            <w:gridSpan w:val="5"/>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691"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иная</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3"/>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5.2.5</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операционные затраты</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5.2.6</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иные расходы</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4"/>
              </w:rPr>
              <w:t>Указываются направление и объем затрат</w:t>
            </w:r>
          </w:p>
        </w:tc>
      </w:tr>
      <w:tr w:rsidR="00961BD3"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3"/>
              </w:rPr>
              <w:t>6</w:t>
            </w:r>
          </w:p>
        </w:tc>
        <w:tc>
          <w:tcPr>
            <w:tcW w:w="1649" w:type="pct"/>
            <w:gridSpan w:val="7"/>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83" w:lineRule="exact"/>
              <w:jc w:val="left"/>
              <w:rPr>
                <w:sz w:val="22"/>
                <w:szCs w:val="22"/>
              </w:rPr>
            </w:pPr>
            <w:r w:rsidRPr="00E94FDE">
              <w:rPr>
                <w:rStyle w:val="211pt1"/>
              </w:rPr>
              <w:t>Собственное участие застройщика в реализации Проекта</w:t>
            </w:r>
          </w:p>
        </w:tc>
        <w:tc>
          <w:tcPr>
            <w:tcW w:w="2195" w:type="pct"/>
            <w:gridSpan w:val="5"/>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278"/>
        </w:trPr>
        <w:tc>
          <w:tcPr>
            <w:tcW w:w="206"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6.1</w:t>
            </w:r>
          </w:p>
        </w:tc>
        <w:tc>
          <w:tcPr>
            <w:tcW w:w="913" w:type="pct"/>
            <w:gridSpan w:val="4"/>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Планируемое собственное участие, тыс. руб.:</w:t>
            </w:r>
          </w:p>
        </w:tc>
        <w:tc>
          <w:tcPr>
            <w:tcW w:w="736" w:type="pct"/>
            <w:gridSpan w:val="3"/>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всего</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1666"/>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13" w:type="pct"/>
            <w:gridSpan w:val="4"/>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736" w:type="pct"/>
            <w:gridSpan w:val="3"/>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фактически оплачено (с указанием источников поступления застройщику денежных средств)</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Указываются направление и объем затрат, произведенных застройщиком на реализацию Проекта на дату направления заявки</w:t>
            </w:r>
          </w:p>
        </w:tc>
      </w:tr>
      <w:tr w:rsidR="00961BD3" w:rsidRPr="00E94FDE" w:rsidTr="006E4BEC">
        <w:tblPrEx>
          <w:jc w:val="left"/>
        </w:tblPrEx>
        <w:trPr>
          <w:gridBefore w:val="1"/>
          <w:wBefore w:w="2" w:type="pct"/>
          <w:trHeight w:hRule="exact" w:val="317"/>
        </w:trPr>
        <w:tc>
          <w:tcPr>
            <w:tcW w:w="206" w:type="pct"/>
            <w:gridSpan w:val="2"/>
            <w:tcBorders>
              <w:top w:val="single" w:sz="4" w:space="0" w:color="auto"/>
              <w:left w:val="single" w:sz="4" w:space="0" w:color="auto"/>
              <w:bottom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3"/>
              </w:rPr>
              <w:t>7</w:t>
            </w:r>
          </w:p>
        </w:tc>
        <w:tc>
          <w:tcPr>
            <w:tcW w:w="1649" w:type="pct"/>
            <w:gridSpan w:val="7"/>
            <w:tcBorders>
              <w:top w:val="single" w:sz="4" w:space="0" w:color="auto"/>
              <w:left w:val="single" w:sz="4" w:space="0" w:color="auto"/>
              <w:bottom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1"/>
              </w:rPr>
              <w:t>Кредитный лимит</w:t>
            </w:r>
          </w:p>
        </w:tc>
        <w:tc>
          <w:tcPr>
            <w:tcW w:w="2195" w:type="pct"/>
            <w:gridSpan w:val="5"/>
            <w:tcBorders>
              <w:top w:val="single" w:sz="4" w:space="0" w:color="auto"/>
              <w:left w:val="single" w:sz="4" w:space="0" w:color="auto"/>
              <w:bottom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1838"/>
        </w:trPr>
        <w:tc>
          <w:tcPr>
            <w:tcW w:w="206"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7.1</w:t>
            </w:r>
          </w:p>
        </w:tc>
        <w:tc>
          <w:tcPr>
            <w:tcW w:w="792" w:type="pct"/>
            <w:gridSpan w:val="3"/>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Необходимый объем проектного финансирования, тыс. руб.:</w:t>
            </w:r>
          </w:p>
        </w:tc>
        <w:tc>
          <w:tcPr>
            <w:tcW w:w="857" w:type="pct"/>
            <w:gridSpan w:val="4"/>
            <w:tcBorders>
              <w:top w:val="single" w:sz="4" w:space="0" w:color="auto"/>
              <w:left w:val="single" w:sz="4" w:space="0" w:color="auto"/>
            </w:tcBorders>
            <w:shd w:val="clear" w:color="auto" w:fill="FFFFFF"/>
          </w:tcPr>
          <w:p w:rsidR="006E4BEC" w:rsidRDefault="00180E52" w:rsidP="006E4BEC">
            <w:pPr>
              <w:pStyle w:val="21"/>
              <w:shd w:val="clear" w:color="auto" w:fill="auto"/>
              <w:spacing w:line="278" w:lineRule="exact"/>
              <w:jc w:val="left"/>
              <w:rPr>
                <w:rStyle w:val="211pt3"/>
              </w:rPr>
            </w:pPr>
            <w:r w:rsidRPr="00E94FDE">
              <w:rPr>
                <w:rStyle w:val="211pt3"/>
              </w:rPr>
              <w:t>всего,</w:t>
            </w:r>
          </w:p>
          <w:p w:rsidR="00180E52" w:rsidRPr="00E94FDE" w:rsidRDefault="00180E52" w:rsidP="006E4BEC">
            <w:pPr>
              <w:pStyle w:val="21"/>
              <w:shd w:val="clear" w:color="auto" w:fill="auto"/>
              <w:spacing w:line="278" w:lineRule="exact"/>
              <w:jc w:val="left"/>
              <w:rPr>
                <w:sz w:val="22"/>
                <w:szCs w:val="22"/>
              </w:rPr>
            </w:pPr>
            <w:r w:rsidRPr="00E94FDE">
              <w:rPr>
                <w:rStyle w:val="211pt3"/>
              </w:rPr>
              <w:t>в том числе для покрытия затрат на:</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Как правило, не должен превышать разницу между общим бюджетом Проекта и планируемым объемом собственных средств застройщика на реализацию Проекта</w:t>
            </w:r>
          </w:p>
        </w:tc>
      </w:tr>
      <w:tr w:rsidR="006E4BEC" w:rsidRPr="00E94FDE" w:rsidTr="006E4BEC">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приобретение ЗУ (прав на ЗУ)</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получение ИРД, проектирование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6E4BEC" w:rsidRPr="00E94FDE" w:rsidTr="006E4BEC">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792" w:type="pct"/>
            <w:gridSpan w:val="3"/>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857" w:type="pct"/>
            <w:gridSpan w:val="4"/>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строительство и операционные расходы</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93"/>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7.2</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Срок финансирования, мес.</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840"/>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7.3</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Планируемая схема уплаты процентов до ввода объекта в эксплуатацию (уплата процентов, отсрочка по уплате процентов)</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562"/>
        </w:trPr>
        <w:tc>
          <w:tcPr>
            <w:tcW w:w="206" w:type="pct"/>
            <w:gridSpan w:val="2"/>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3"/>
              </w:rPr>
              <w:t>8</w:t>
            </w:r>
          </w:p>
        </w:tc>
        <w:tc>
          <w:tcPr>
            <w:tcW w:w="1649" w:type="pct"/>
            <w:gridSpan w:val="7"/>
            <w:tcBorders>
              <w:top w:val="single" w:sz="4" w:space="0" w:color="auto"/>
              <w:left w:val="single" w:sz="4" w:space="0" w:color="auto"/>
            </w:tcBorders>
            <w:shd w:val="clear" w:color="auto" w:fill="D9D9D9" w:themeFill="background1" w:themeFillShade="D9"/>
          </w:tcPr>
          <w:p w:rsidR="00180E52" w:rsidRPr="00E94FDE" w:rsidRDefault="00180E52" w:rsidP="006E4BEC">
            <w:pPr>
              <w:pStyle w:val="21"/>
              <w:shd w:val="clear" w:color="auto" w:fill="auto"/>
              <w:spacing w:line="278" w:lineRule="exact"/>
              <w:jc w:val="left"/>
              <w:rPr>
                <w:sz w:val="22"/>
                <w:szCs w:val="22"/>
              </w:rPr>
            </w:pPr>
            <w:r w:rsidRPr="00E94FDE">
              <w:rPr>
                <w:rStyle w:val="211pt1"/>
              </w:rPr>
              <w:t>Информация о застройщике и группе застройщика</w:t>
            </w:r>
            <w:r w:rsidR="006E4BEC">
              <w:rPr>
                <w:rStyle w:val="af0"/>
                <w:b/>
                <w:bCs/>
                <w:sz w:val="22"/>
                <w:szCs w:val="22"/>
              </w:rPr>
              <w:footnoteReference w:id="4"/>
            </w:r>
          </w:p>
        </w:tc>
        <w:tc>
          <w:tcPr>
            <w:tcW w:w="2195" w:type="pct"/>
            <w:gridSpan w:val="5"/>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3"/>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8.1</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Наименование застройщика</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8"/>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8.2</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ИНН застройщика</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830"/>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8.3</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 xml:space="preserve">Застройщик является юридическим лицом, созданным для реализации Проекта </w:t>
            </w:r>
            <w:r w:rsidRPr="00E94FDE">
              <w:rPr>
                <w:rStyle w:val="211pt3"/>
                <w:lang w:eastAsia="en-US" w:bidi="en-US"/>
              </w:rPr>
              <w:t>(</w:t>
            </w:r>
            <w:r w:rsidRPr="00E94FDE">
              <w:rPr>
                <w:rStyle w:val="211pt3"/>
                <w:lang w:val="en-US" w:eastAsia="en-US" w:bidi="en-US"/>
              </w:rPr>
              <w:t>SPV</w:t>
            </w:r>
            <w:r w:rsidRPr="00E94FDE">
              <w:rPr>
                <w:rStyle w:val="211pt3"/>
                <w:lang w:eastAsia="en-US" w:bidi="en-US"/>
              </w:rPr>
              <w:t xml:space="preserve">- </w:t>
            </w:r>
            <w:r w:rsidRPr="00E94FDE">
              <w:rPr>
                <w:rStyle w:val="211pt3"/>
              </w:rPr>
              <w:t>компания)</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4"/>
              </w:rPr>
              <w:t>Указывается «да»/«нет»</w:t>
            </w:r>
          </w:p>
        </w:tc>
      </w:tr>
      <w:tr w:rsidR="00961BD3" w:rsidRPr="00E94FDE" w:rsidTr="006E4BEC">
        <w:tblPrEx>
          <w:jc w:val="left"/>
        </w:tblPrEx>
        <w:trPr>
          <w:gridBefore w:val="1"/>
          <w:wBefore w:w="2" w:type="pct"/>
          <w:trHeight w:hRule="exact" w:val="835"/>
        </w:trPr>
        <w:tc>
          <w:tcPr>
            <w:tcW w:w="206"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8.4</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lang w:val="en-US" w:eastAsia="en-US" w:bidi="en-US"/>
              </w:rPr>
              <w:t xml:space="preserve">ID </w:t>
            </w:r>
            <w:r w:rsidRPr="00E94FDE">
              <w:rPr>
                <w:rStyle w:val="211pt3"/>
              </w:rPr>
              <w:t>застройщика в ЕИСЖС</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В случае включения застройщика в Единый реестр застройщиков в ЕИСЖС</w:t>
            </w:r>
          </w:p>
        </w:tc>
      </w:tr>
      <w:tr w:rsidR="00961BD3" w:rsidRPr="00E94FDE" w:rsidTr="006E4BEC">
        <w:tblPrEx>
          <w:jc w:val="left"/>
        </w:tblPrEx>
        <w:trPr>
          <w:gridBefore w:val="1"/>
          <w:wBefore w:w="2" w:type="pct"/>
          <w:trHeight w:hRule="exact" w:val="1128"/>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8.5</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Наименование и состав группы компаний застройщика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Указываются наименования и ИНН основных юридических лиц в составе группы компаний застройщика</w:t>
            </w:r>
          </w:p>
        </w:tc>
      </w:tr>
      <w:tr w:rsidR="00961BD3" w:rsidRPr="00E94FDE" w:rsidTr="006E4BEC">
        <w:tblPrEx>
          <w:jc w:val="left"/>
        </w:tblPrEx>
        <w:trPr>
          <w:gridBefore w:val="1"/>
          <w:wBefore w:w="2" w:type="pct"/>
          <w:trHeight w:hRule="exact" w:val="1128"/>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8.6</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Структура собственности застройщика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Лица, владеющие долями (акциями), составляющими уставный капитал застройщика (5% и более)</w:t>
            </w:r>
          </w:p>
        </w:tc>
      </w:tr>
      <w:tr w:rsidR="00961BD3" w:rsidRPr="00E94FDE" w:rsidTr="006E4BEC">
        <w:tblPrEx>
          <w:jc w:val="left"/>
        </w:tblPrEx>
        <w:trPr>
          <w:gridBefore w:val="1"/>
          <w:wBefore w:w="2" w:type="pct"/>
          <w:trHeight w:hRule="exact" w:val="1128"/>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4"/>
              </w:rPr>
              <w:t>8.7</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Конечные бенефициары застройщика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Ф.И.О., доли владения</w:t>
            </w:r>
          </w:p>
        </w:tc>
      </w:tr>
      <w:tr w:rsidR="00961BD3" w:rsidRPr="00E94FDE" w:rsidTr="006E4BEC">
        <w:tblPrEx>
          <w:jc w:val="left"/>
        </w:tblPrEx>
        <w:trPr>
          <w:gridBefore w:val="1"/>
          <w:wBefore w:w="2" w:type="pct"/>
          <w:trHeight w:hRule="exact" w:val="1459"/>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8.8</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Общее количество действующих разрешений на строительство (РНС) у застройщика без учета разрешения на строительство Проекта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 xml:space="preserve">Указывается, если застройщик не является </w:t>
            </w:r>
            <w:r w:rsidRPr="00180E52">
              <w:rPr>
                <w:rStyle w:val="211pt3"/>
              </w:rPr>
              <w:t>SPV</w:t>
            </w:r>
            <w:r w:rsidRPr="00E94FDE">
              <w:rPr>
                <w:rStyle w:val="211pt3"/>
              </w:rPr>
              <w:t>-компанией (пункт 8.3 заявки). РНС группы компаний застройщика не указывается</w:t>
            </w:r>
          </w:p>
        </w:tc>
      </w:tr>
      <w:tr w:rsidR="00961BD3" w:rsidRPr="00E94FDE" w:rsidTr="006E4BEC">
        <w:tblPrEx>
          <w:jc w:val="left"/>
        </w:tblPrEx>
        <w:trPr>
          <w:gridBefore w:val="1"/>
          <w:wBefore w:w="2" w:type="pct"/>
          <w:trHeight w:hRule="exact" w:val="1410"/>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8.9</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Выручка застройщика за последние 12 месяцев, млн руб.</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 xml:space="preserve">Указывается, если застройщик не является </w:t>
            </w:r>
            <w:r w:rsidRPr="00180E52">
              <w:rPr>
                <w:rStyle w:val="211pt3"/>
              </w:rPr>
              <w:t>SPV</w:t>
            </w:r>
            <w:r w:rsidRPr="00E94FDE">
              <w:rPr>
                <w:rStyle w:val="211pt3"/>
              </w:rPr>
              <w:t>-компанией (пункт 8.3 заявки). Выручка группы компаний застройщика не указывается</w:t>
            </w:r>
          </w:p>
        </w:tc>
      </w:tr>
      <w:tr w:rsidR="00961BD3" w:rsidRPr="00E94FDE" w:rsidTr="006E4BEC">
        <w:tblPrEx>
          <w:jc w:val="left"/>
        </w:tblPrEx>
        <w:trPr>
          <w:gridBefore w:val="1"/>
          <w:wBefore w:w="2" w:type="pct"/>
          <w:trHeight w:hRule="exact" w:val="1685"/>
        </w:trPr>
        <w:tc>
          <w:tcPr>
            <w:tcW w:w="206" w:type="pct"/>
            <w:gridSpan w:val="2"/>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8.10</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Опыт строительства застройщика, лет</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 xml:space="preserve">Указывается, если застройщик не является </w:t>
            </w:r>
            <w:r w:rsidRPr="00180E52">
              <w:rPr>
                <w:rStyle w:val="211pt3"/>
              </w:rPr>
              <w:t>SPV</w:t>
            </w:r>
            <w:r w:rsidRPr="00E94FDE">
              <w:rPr>
                <w:rStyle w:val="211pt3"/>
              </w:rPr>
              <w:t>-компанией (пункт 8.3 заявки). Опыт строительства группы компаний застройщика не указывается</w:t>
            </w:r>
          </w:p>
        </w:tc>
      </w:tr>
      <w:tr w:rsidR="006E4BEC" w:rsidRPr="00E94FDE" w:rsidTr="006E4BEC">
        <w:tblPrEx>
          <w:jc w:val="left"/>
        </w:tblPrEx>
        <w:trPr>
          <w:gridBefore w:val="1"/>
          <w:wBefore w:w="2" w:type="pct"/>
          <w:trHeight w:hRule="exact" w:val="283"/>
        </w:trPr>
        <w:tc>
          <w:tcPr>
            <w:tcW w:w="206"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8.11</w:t>
            </w:r>
          </w:p>
        </w:tc>
        <w:tc>
          <w:tcPr>
            <w:tcW w:w="722" w:type="pct"/>
            <w:gridSpan w:val="2"/>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Количество проектов, введенных в эксплуатацию, ед.:</w:t>
            </w:r>
          </w:p>
        </w:tc>
        <w:tc>
          <w:tcPr>
            <w:tcW w:w="927" w:type="pct"/>
            <w:gridSpan w:val="5"/>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всего</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 количество объектов, по которым имеются акты ввода в эксплуатацию, с учетом объектов, реализованных группой компаний застройщика</w:t>
            </w:r>
          </w:p>
        </w:tc>
      </w:tr>
      <w:tr w:rsidR="006E4BEC" w:rsidRPr="00E94FDE" w:rsidTr="006E4BEC">
        <w:tblPrEx>
          <w:jc w:val="left"/>
        </w:tblPrEx>
        <w:trPr>
          <w:gridBefore w:val="1"/>
          <w:wBefore w:w="2" w:type="pct"/>
          <w:trHeight w:hRule="exact" w:val="1402"/>
        </w:trPr>
        <w:tc>
          <w:tcPr>
            <w:tcW w:w="206" w:type="pct"/>
            <w:gridSpan w:val="2"/>
            <w:vMerge/>
            <w:tcBorders>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722" w:type="pct"/>
            <w:gridSpan w:val="2"/>
            <w:vMerge/>
            <w:tcBorders>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27"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сопоставимых с Проектом по масштабу и сложности</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bottom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1934"/>
        </w:trPr>
        <w:tc>
          <w:tcPr>
            <w:tcW w:w="206" w:type="pct"/>
            <w:gridSpan w:val="2"/>
            <w:tcBorders>
              <w:top w:val="single" w:sz="4" w:space="0" w:color="auto"/>
              <w:left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8.12</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Площадь введенных в эксплуатацию проектов за последние три года, кв. м, в том числе: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 количество объектов, по которым имеются акты ввода в эксплуатацию, с учетом объектов, реализованных группой компаний застройщика</w:t>
            </w:r>
          </w:p>
        </w:tc>
      </w:tr>
      <w:tr w:rsidR="00961BD3" w:rsidRPr="00E94FDE" w:rsidTr="006E4BEC">
        <w:tblPrEx>
          <w:jc w:val="left"/>
        </w:tblPrEx>
        <w:trPr>
          <w:gridBefore w:val="1"/>
          <w:wBefore w:w="2" w:type="pct"/>
          <w:trHeight w:hRule="exact" w:val="1392"/>
        </w:trPr>
        <w:tc>
          <w:tcPr>
            <w:tcW w:w="206" w:type="pct"/>
            <w:gridSpan w:val="2"/>
            <w:tcBorders>
              <w:top w:val="single" w:sz="4" w:space="0" w:color="auto"/>
              <w:left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8.12.1</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введенных с нарушением установленного срока ввода в эксплуатацию</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По каждому Проекту указываются площадь объектов, введенных с нарушением срока (в кв. м), и срок нарушения (в мес.)</w:t>
            </w:r>
          </w:p>
        </w:tc>
      </w:tr>
      <w:tr w:rsidR="00961BD3" w:rsidRPr="00E94FDE" w:rsidTr="006E4BEC">
        <w:tblPrEx>
          <w:jc w:val="left"/>
        </w:tblPrEx>
        <w:trPr>
          <w:gridBefore w:val="1"/>
          <w:wBefore w:w="2" w:type="pct"/>
          <w:trHeight w:hRule="exact" w:val="1387"/>
        </w:trPr>
        <w:tc>
          <w:tcPr>
            <w:tcW w:w="206" w:type="pct"/>
            <w:gridSpan w:val="2"/>
            <w:tcBorders>
              <w:top w:val="single" w:sz="4" w:space="0" w:color="auto"/>
              <w:left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8.13</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Сумма площади проектов, реализуемых застройщиком на дату начала Проекта (без учета Проекта), кв. м</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 площадь проектов, данные о которых размещены в ЕИСЖС, а также планируемых застройщиком к реализации</w:t>
            </w:r>
          </w:p>
        </w:tc>
      </w:tr>
      <w:tr w:rsidR="00961BD3" w:rsidRPr="00E94FDE" w:rsidTr="006E4BEC">
        <w:tblPrEx>
          <w:jc w:val="left"/>
        </w:tblPrEx>
        <w:trPr>
          <w:gridBefore w:val="1"/>
          <w:wBefore w:w="2" w:type="pct"/>
          <w:trHeight w:hRule="exact" w:val="562"/>
        </w:trPr>
        <w:tc>
          <w:tcPr>
            <w:tcW w:w="206" w:type="pct"/>
            <w:gridSpan w:val="2"/>
            <w:vMerge w:val="restart"/>
            <w:tcBorders>
              <w:top w:val="single" w:sz="4" w:space="0" w:color="auto"/>
              <w:left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8.14</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83" w:lineRule="exact"/>
              <w:jc w:val="left"/>
              <w:rPr>
                <w:sz w:val="22"/>
                <w:szCs w:val="22"/>
              </w:rPr>
            </w:pPr>
            <w:r w:rsidRPr="00E94FDE">
              <w:rPr>
                <w:rStyle w:val="211pt3"/>
              </w:rPr>
              <w:t>Сумма задолженности застройщика, тыс. руб., в том числе: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При наличии, с указанием видов задолженности, в том числе просроченной, и контрагентов (кредиторов, взыскателей)</w:t>
            </w:r>
          </w:p>
        </w:tc>
      </w:tr>
      <w:tr w:rsidR="00961BD3" w:rsidRPr="00E94FDE" w:rsidTr="006E4BEC">
        <w:tblPrEx>
          <w:jc w:val="left"/>
        </w:tblPrEx>
        <w:trPr>
          <w:gridBefore w:val="1"/>
          <w:wBefore w:w="2" w:type="pct"/>
          <w:trHeight w:hRule="exact" w:val="283"/>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кредиты, займы</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8"/>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векселя и долговые ценные бумаги</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283"/>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поручительства и иные обязательства</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840"/>
        </w:trPr>
        <w:tc>
          <w:tcPr>
            <w:tcW w:w="206" w:type="pct"/>
            <w:gridSpan w:val="2"/>
            <w:tcBorders>
              <w:top w:val="single" w:sz="4" w:space="0" w:color="auto"/>
              <w:left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8.15</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Иные, не связанные с жилищным строительством, реализуемые группой компаний застройщика направления бизнеса</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При наличии</w:t>
            </w:r>
          </w:p>
        </w:tc>
      </w:tr>
      <w:tr w:rsidR="00961BD3" w:rsidRPr="00E94FDE" w:rsidTr="003D01C5">
        <w:tblPrEx>
          <w:jc w:val="left"/>
        </w:tblPrEx>
        <w:trPr>
          <w:gridBefore w:val="1"/>
          <w:wBefore w:w="2" w:type="pct"/>
          <w:trHeight w:hRule="exact" w:val="283"/>
        </w:trPr>
        <w:tc>
          <w:tcPr>
            <w:tcW w:w="206" w:type="pct"/>
            <w:gridSpan w:val="2"/>
            <w:tcBorders>
              <w:top w:val="single" w:sz="4" w:space="0" w:color="auto"/>
              <w:left w:val="single" w:sz="4" w:space="0" w:color="auto"/>
            </w:tcBorders>
            <w:shd w:val="clear" w:color="auto" w:fill="D9D9D9" w:themeFill="background1" w:themeFillShade="D9"/>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9</w:t>
            </w:r>
          </w:p>
        </w:tc>
        <w:tc>
          <w:tcPr>
            <w:tcW w:w="1649" w:type="pct"/>
            <w:gridSpan w:val="7"/>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1"/>
              </w:rPr>
              <w:t>Участники Проекта</w:t>
            </w:r>
          </w:p>
        </w:tc>
        <w:tc>
          <w:tcPr>
            <w:tcW w:w="2195" w:type="pct"/>
            <w:gridSpan w:val="5"/>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r w:rsidR="00961BD3" w:rsidRPr="00E94FDE" w:rsidTr="006E4BEC">
        <w:tblPrEx>
          <w:jc w:val="left"/>
        </w:tblPrEx>
        <w:trPr>
          <w:gridBefore w:val="1"/>
          <w:wBefore w:w="2" w:type="pct"/>
          <w:trHeight w:hRule="exact" w:val="1690"/>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
                <w:sz w:val="22"/>
                <w:szCs w:val="22"/>
              </w:rPr>
            </w:pPr>
            <w:r w:rsidRPr="003D01C5">
              <w:rPr>
                <w:rStyle w:val="211pt1"/>
                <w:b w:val="0"/>
              </w:rPr>
              <w:t>9.1</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Наименование генерального подрядчика (лица, осуществляющего строительство)</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w:t>
            </w:r>
          </w:p>
          <w:p w:rsidR="00180E52" w:rsidRPr="00E94FDE" w:rsidRDefault="00180E52" w:rsidP="00E11670">
            <w:pPr>
              <w:pStyle w:val="21"/>
              <w:shd w:val="clear" w:color="auto" w:fill="auto"/>
              <w:spacing w:line="274" w:lineRule="exact"/>
              <w:jc w:val="left"/>
              <w:rPr>
                <w:sz w:val="22"/>
                <w:szCs w:val="22"/>
              </w:rPr>
            </w:pPr>
            <w:r w:rsidRPr="00E94FDE">
              <w:rPr>
                <w:rStyle w:val="211pt3"/>
              </w:rPr>
              <w:t>определенный (планируемый) генеральный подрядчик (при его отсутствии - основные подрядчики) либо что строительство</w:t>
            </w:r>
          </w:p>
        </w:tc>
      </w:tr>
      <w:tr w:rsidR="00961BD3" w:rsidRPr="00E94FDE" w:rsidTr="006E4BEC">
        <w:tblPrEx>
          <w:jc w:val="left"/>
        </w:tblPrEx>
        <w:trPr>
          <w:gridBefore w:val="1"/>
          <w:wBefore w:w="2" w:type="pct"/>
          <w:trHeight w:hRule="exact" w:val="1690"/>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pacing w:line="220" w:lineRule="exact"/>
              <w:jc w:val="left"/>
              <w:rPr>
                <w:bCs/>
                <w:sz w:val="22"/>
                <w:szCs w:val="22"/>
              </w:rPr>
            </w:pP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pacing w:line="274" w:lineRule="exact"/>
              <w:jc w:val="left"/>
              <w:rPr>
                <w:sz w:val="22"/>
                <w:szCs w:val="22"/>
              </w:rPr>
            </w:pP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осуществляется застройщиком собственными силами; наличие аффилированности генерального подрядчика с застройщиком</w:t>
            </w:r>
          </w:p>
        </w:tc>
      </w:tr>
      <w:tr w:rsidR="00961BD3" w:rsidRPr="00E94FDE" w:rsidTr="003D01C5">
        <w:tblPrEx>
          <w:jc w:val="left"/>
        </w:tblPrEx>
        <w:trPr>
          <w:gridBefore w:val="1"/>
          <w:wBefore w:w="2" w:type="pct"/>
          <w:trHeight w:hRule="exact" w:val="345"/>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9.2</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ИНН генерального подрядчика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74" w:lineRule="exact"/>
              <w:jc w:val="left"/>
              <w:rPr>
                <w:sz w:val="22"/>
                <w:szCs w:val="22"/>
              </w:rPr>
            </w:pPr>
          </w:p>
        </w:tc>
      </w:tr>
      <w:tr w:rsidR="00961BD3" w:rsidRPr="00E94FDE" w:rsidTr="00A23F5F">
        <w:tblPrEx>
          <w:jc w:val="left"/>
        </w:tblPrEx>
        <w:trPr>
          <w:gridBefore w:val="1"/>
          <w:wBefore w:w="2" w:type="pct"/>
          <w:trHeight w:hRule="exact" w:val="1258"/>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9.3</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Количество возведенных генеральным подрядчиком (лицом, осуществляющим строительство) объектов строительства, сопоставимых с реализуемым Проектом, за последние три года, ед.</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74" w:lineRule="exact"/>
              <w:jc w:val="left"/>
              <w:rPr>
                <w:sz w:val="22"/>
                <w:szCs w:val="22"/>
              </w:rPr>
            </w:pPr>
          </w:p>
        </w:tc>
      </w:tr>
      <w:tr w:rsidR="00961BD3" w:rsidRPr="00E94FDE" w:rsidTr="00A23F5F">
        <w:tblPrEx>
          <w:jc w:val="left"/>
        </w:tblPrEx>
        <w:trPr>
          <w:gridBefore w:val="1"/>
          <w:wBefore w:w="2" w:type="pct"/>
          <w:trHeight w:hRule="exact" w:val="978"/>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9.4</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Реквизиты договора с генеральным подрядчиком (лицом, осуществляющим строительство) в отношении Проекта и сумма договора, тыс. руб.</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При наличии</w:t>
            </w:r>
          </w:p>
        </w:tc>
      </w:tr>
      <w:tr w:rsidR="00961BD3" w:rsidRPr="00E94FDE" w:rsidTr="00A23F5F">
        <w:tblPrEx>
          <w:jc w:val="left"/>
        </w:tblPrEx>
        <w:trPr>
          <w:gridBefore w:val="1"/>
          <w:wBefore w:w="2" w:type="pct"/>
          <w:trHeight w:hRule="exact" w:val="695"/>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9.5</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Лимит ответственности саморегулируемой организации (СРО) генерального подрядчика, тыс. руб.</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74" w:lineRule="exact"/>
              <w:jc w:val="left"/>
              <w:rPr>
                <w:sz w:val="22"/>
                <w:szCs w:val="22"/>
              </w:rPr>
            </w:pPr>
          </w:p>
        </w:tc>
      </w:tr>
      <w:tr w:rsidR="00961BD3" w:rsidRPr="00E94FDE" w:rsidTr="00A23F5F">
        <w:tblPrEx>
          <w:jc w:val="left"/>
        </w:tblPrEx>
        <w:trPr>
          <w:gridBefore w:val="1"/>
          <w:wBefore w:w="2" w:type="pct"/>
          <w:trHeight w:hRule="exact" w:val="1421"/>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9.6</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Наименование технического заказчика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w:t>
            </w:r>
          </w:p>
          <w:p w:rsidR="00180E52" w:rsidRPr="00E94FDE" w:rsidRDefault="00180E52" w:rsidP="00E11670">
            <w:pPr>
              <w:pStyle w:val="21"/>
              <w:shd w:val="clear" w:color="auto" w:fill="auto"/>
              <w:spacing w:line="274" w:lineRule="exact"/>
              <w:jc w:val="left"/>
              <w:rPr>
                <w:sz w:val="22"/>
                <w:szCs w:val="22"/>
              </w:rPr>
            </w:pPr>
            <w:r w:rsidRPr="00E94FDE">
              <w:rPr>
                <w:rStyle w:val="211pt3"/>
              </w:rPr>
              <w:t>определенный/планируемый технический заказчик; наличие его аффилированности с застройщиком</w:t>
            </w:r>
          </w:p>
        </w:tc>
      </w:tr>
      <w:tr w:rsidR="00961BD3" w:rsidRPr="00E94FDE" w:rsidTr="00A23F5F">
        <w:tblPrEx>
          <w:jc w:val="left"/>
        </w:tblPrEx>
        <w:trPr>
          <w:gridBefore w:val="1"/>
          <w:wBefore w:w="2" w:type="pct"/>
          <w:trHeight w:hRule="exact" w:val="279"/>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9.7</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ИНН технического заказчика</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74" w:lineRule="exact"/>
              <w:jc w:val="left"/>
              <w:rPr>
                <w:sz w:val="22"/>
                <w:szCs w:val="22"/>
              </w:rPr>
            </w:pPr>
          </w:p>
        </w:tc>
      </w:tr>
      <w:tr w:rsidR="00961BD3" w:rsidRPr="00E94FDE" w:rsidTr="00A23F5F">
        <w:tblPrEx>
          <w:jc w:val="left"/>
        </w:tblPrEx>
        <w:trPr>
          <w:gridBefore w:val="1"/>
          <w:wBefore w:w="2" w:type="pct"/>
          <w:trHeight w:hRule="exact" w:val="680"/>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9.8</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Реквизиты договора с техническим заказчиком в отношении Проекта и сумма договора, тыс. руб.</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При наличии</w:t>
            </w:r>
          </w:p>
        </w:tc>
      </w:tr>
      <w:tr w:rsidR="00961BD3" w:rsidRPr="00E94FDE" w:rsidTr="00A23F5F">
        <w:tblPrEx>
          <w:jc w:val="left"/>
        </w:tblPrEx>
        <w:trPr>
          <w:gridBefore w:val="1"/>
          <w:wBefore w:w="2" w:type="pct"/>
          <w:trHeight w:hRule="exact" w:val="568"/>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9.9</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Лимит ответственности СРО технического заказчика, тыс. руб.</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pacing w:line="274" w:lineRule="exact"/>
              <w:jc w:val="left"/>
              <w:rPr>
                <w:sz w:val="22"/>
                <w:szCs w:val="22"/>
              </w:rPr>
            </w:pPr>
          </w:p>
        </w:tc>
      </w:tr>
      <w:tr w:rsidR="00961BD3" w:rsidRPr="00E94FDE" w:rsidTr="00A23F5F">
        <w:tblPrEx>
          <w:jc w:val="left"/>
        </w:tblPrEx>
        <w:trPr>
          <w:gridBefore w:val="1"/>
          <w:wBefore w:w="2" w:type="pct"/>
          <w:trHeight w:hRule="exact" w:val="1257"/>
        </w:trPr>
        <w:tc>
          <w:tcPr>
            <w:tcW w:w="206" w:type="pct"/>
            <w:gridSpan w:val="2"/>
            <w:tcBorders>
              <w:top w:val="single" w:sz="4" w:space="0" w:color="auto"/>
              <w:left w:val="single" w:sz="4" w:space="0" w:color="auto"/>
              <w:bottom w:val="single" w:sz="4" w:space="0" w:color="auto"/>
            </w:tcBorders>
            <w:shd w:val="clear" w:color="auto" w:fill="FFFFFF"/>
          </w:tcPr>
          <w:p w:rsidR="00180E52" w:rsidRPr="003D01C5" w:rsidRDefault="00180E52" w:rsidP="00E11670">
            <w:pPr>
              <w:pStyle w:val="21"/>
              <w:shd w:val="clear" w:color="auto" w:fill="auto"/>
              <w:spacing w:line="220" w:lineRule="exact"/>
              <w:jc w:val="left"/>
              <w:rPr>
                <w:bCs/>
                <w:sz w:val="22"/>
                <w:szCs w:val="22"/>
              </w:rPr>
            </w:pPr>
            <w:r w:rsidRPr="003D01C5">
              <w:rPr>
                <w:rStyle w:val="211pt3"/>
                <w:bCs/>
              </w:rPr>
              <w:t>9.10</w:t>
            </w:r>
          </w:p>
        </w:tc>
        <w:tc>
          <w:tcPr>
            <w:tcW w:w="1649" w:type="pct"/>
            <w:gridSpan w:val="7"/>
            <w:tcBorders>
              <w:top w:val="single" w:sz="4" w:space="0" w:color="auto"/>
              <w:left w:val="single" w:sz="4" w:space="0" w:color="auto"/>
              <w:bottom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Другие участники</w:t>
            </w:r>
          </w:p>
        </w:tc>
        <w:tc>
          <w:tcPr>
            <w:tcW w:w="2195" w:type="pct"/>
            <w:gridSpan w:val="5"/>
            <w:tcBorders>
              <w:top w:val="single" w:sz="4" w:space="0" w:color="auto"/>
              <w:left w:val="single" w:sz="4" w:space="0" w:color="auto"/>
              <w:bottom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Указать при условии существенного участия (влияния) на реализацию Проекта</w:t>
            </w:r>
          </w:p>
        </w:tc>
      </w:tr>
      <w:tr w:rsidR="00A23F5F" w:rsidRPr="00E94FDE" w:rsidTr="00A23F5F">
        <w:tblPrEx>
          <w:jc w:val="left"/>
        </w:tblPrEx>
        <w:trPr>
          <w:gridBefore w:val="1"/>
          <w:wBefore w:w="2" w:type="pct"/>
          <w:trHeight w:hRule="exact" w:val="620"/>
        </w:trPr>
        <w:tc>
          <w:tcPr>
            <w:tcW w:w="206" w:type="pct"/>
            <w:gridSpan w:val="2"/>
            <w:tcBorders>
              <w:top w:val="single" w:sz="4" w:space="0" w:color="auto"/>
              <w:left w:val="single" w:sz="4" w:space="0" w:color="auto"/>
              <w:bottom w:val="single" w:sz="4" w:space="0" w:color="auto"/>
            </w:tcBorders>
            <w:shd w:val="clear" w:color="auto" w:fill="D9D9D9" w:themeFill="background1" w:themeFillShade="D9"/>
          </w:tcPr>
          <w:p w:rsidR="00A23F5F" w:rsidRPr="00A23F5F" w:rsidRDefault="00A23F5F" w:rsidP="00E11670">
            <w:pPr>
              <w:pStyle w:val="21"/>
              <w:shd w:val="clear" w:color="auto" w:fill="auto"/>
              <w:spacing w:line="220" w:lineRule="exact"/>
              <w:jc w:val="left"/>
              <w:rPr>
                <w:rStyle w:val="211pt3"/>
                <w:bCs/>
                <w:lang w:val="en-US"/>
              </w:rPr>
            </w:pPr>
            <w:r>
              <w:rPr>
                <w:rStyle w:val="211pt3"/>
                <w:bCs/>
                <w:lang w:val="en-US"/>
              </w:rPr>
              <w:t>10</w:t>
            </w:r>
          </w:p>
        </w:tc>
        <w:tc>
          <w:tcPr>
            <w:tcW w:w="1649" w:type="pct"/>
            <w:gridSpan w:val="7"/>
            <w:tcBorders>
              <w:top w:val="single" w:sz="4" w:space="0" w:color="auto"/>
              <w:left w:val="single" w:sz="4" w:space="0" w:color="auto"/>
              <w:bottom w:val="single" w:sz="4" w:space="0" w:color="auto"/>
            </w:tcBorders>
            <w:shd w:val="clear" w:color="auto" w:fill="D9D9D9" w:themeFill="background1" w:themeFillShade="D9"/>
          </w:tcPr>
          <w:p w:rsidR="00A23F5F" w:rsidRPr="00E94FDE" w:rsidRDefault="00A23F5F" w:rsidP="00E11670">
            <w:pPr>
              <w:pStyle w:val="21"/>
              <w:shd w:val="clear" w:color="auto" w:fill="auto"/>
              <w:spacing w:line="274" w:lineRule="exact"/>
              <w:jc w:val="left"/>
              <w:rPr>
                <w:rStyle w:val="211pt3"/>
              </w:rPr>
            </w:pPr>
            <w:r w:rsidRPr="00A23F5F">
              <w:rPr>
                <w:rStyle w:val="211pt1"/>
                <w:bCs w:val="0"/>
              </w:rPr>
              <w:t>Обеспечение застройщиком обязательств по кредиту</w:t>
            </w:r>
          </w:p>
        </w:tc>
        <w:tc>
          <w:tcPr>
            <w:tcW w:w="2195" w:type="pct"/>
            <w:gridSpan w:val="5"/>
            <w:tcBorders>
              <w:top w:val="single" w:sz="4" w:space="0" w:color="auto"/>
              <w:left w:val="single" w:sz="4" w:space="0" w:color="auto"/>
              <w:bottom w:val="single" w:sz="4" w:space="0" w:color="auto"/>
            </w:tcBorders>
            <w:shd w:val="clear" w:color="auto" w:fill="D9D9D9" w:themeFill="background1" w:themeFillShade="D9"/>
          </w:tcPr>
          <w:p w:rsidR="00A23F5F" w:rsidRPr="00E94FDE" w:rsidRDefault="00A23F5F"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3F5F" w:rsidRPr="00E94FDE" w:rsidRDefault="00A23F5F" w:rsidP="00E11670">
            <w:pPr>
              <w:pStyle w:val="21"/>
              <w:shd w:val="clear" w:color="auto" w:fill="auto"/>
              <w:spacing w:line="274" w:lineRule="exact"/>
              <w:jc w:val="left"/>
              <w:rPr>
                <w:rStyle w:val="211pt3"/>
              </w:rPr>
            </w:pPr>
          </w:p>
        </w:tc>
      </w:tr>
      <w:tr w:rsidR="00961BD3" w:rsidRPr="00E94FDE" w:rsidTr="00A23F5F">
        <w:tblPrEx>
          <w:jc w:val="left"/>
        </w:tblPrEx>
        <w:trPr>
          <w:gridBefore w:val="1"/>
          <w:wBefore w:w="2" w:type="pct"/>
          <w:trHeight w:hRule="exact" w:val="557"/>
        </w:trPr>
        <w:tc>
          <w:tcPr>
            <w:tcW w:w="206" w:type="pct"/>
            <w:gridSpan w:val="2"/>
            <w:vMerge w:val="restart"/>
            <w:tcBorders>
              <w:top w:val="single" w:sz="4" w:space="0" w:color="auto"/>
              <w:left w:val="single" w:sz="4" w:space="0" w:color="auto"/>
            </w:tcBorders>
            <w:shd w:val="clear" w:color="auto" w:fill="FFFFFF"/>
          </w:tcPr>
          <w:p w:rsidR="00180E52" w:rsidRPr="003D01C5" w:rsidRDefault="00180E52" w:rsidP="00A23F5F">
            <w:pPr>
              <w:pStyle w:val="21"/>
              <w:shd w:val="clear" w:color="auto" w:fill="auto"/>
              <w:spacing w:line="220" w:lineRule="exact"/>
              <w:jc w:val="left"/>
              <w:rPr>
                <w:sz w:val="22"/>
                <w:szCs w:val="22"/>
              </w:rPr>
            </w:pPr>
            <w:r w:rsidRPr="003D01C5">
              <w:rPr>
                <w:rStyle w:val="211pt3"/>
              </w:rPr>
              <w:t>10.1</w:t>
            </w:r>
          </w:p>
        </w:tc>
        <w:tc>
          <w:tcPr>
            <w:tcW w:w="1649" w:type="pct"/>
            <w:gridSpan w:val="7"/>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Залог</w:t>
            </w:r>
          </w:p>
        </w:tc>
        <w:tc>
          <w:tcPr>
            <w:tcW w:w="1007" w:type="pct"/>
            <w:gridSpan w:val="2"/>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4"/>
              </w:rPr>
              <w:t>Вид предмета залога</w:t>
            </w:r>
          </w:p>
        </w:tc>
        <w:tc>
          <w:tcPr>
            <w:tcW w:w="1188" w:type="pct"/>
            <w:gridSpan w:val="3"/>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ind w:left="220"/>
              <w:jc w:val="left"/>
              <w:rPr>
                <w:sz w:val="22"/>
                <w:szCs w:val="22"/>
              </w:rPr>
            </w:pPr>
            <w:r w:rsidRPr="00E94FDE">
              <w:rPr>
                <w:rStyle w:val="211pt4"/>
              </w:rPr>
              <w:t>Рыночная стоимость, тыс. руб.</w:t>
            </w: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Земельный участок или права аренды, доли (акции) застройщика, имущественные права по Проекту, иное. Стоимость указывается для каждого вида (предмета) обеспечения по оценке застройщика или на основании, при его наличии, отчета независимого оценщика</w:t>
            </w:r>
          </w:p>
        </w:tc>
      </w:tr>
      <w:tr w:rsidR="00961BD3" w:rsidRPr="00E94FDE" w:rsidTr="00A23F5F">
        <w:tblPrEx>
          <w:jc w:val="left"/>
        </w:tblPrEx>
        <w:trPr>
          <w:gridBefore w:val="1"/>
          <w:wBefore w:w="2" w:type="pct"/>
          <w:trHeight w:hRule="exact" w:val="2218"/>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1649" w:type="pct"/>
            <w:gridSpan w:val="7"/>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1007" w:type="pct"/>
            <w:gridSpan w:val="2"/>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1188" w:type="pct"/>
            <w:gridSpan w:val="3"/>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A23F5F">
        <w:tblPrEx>
          <w:jc w:val="left"/>
        </w:tblPrEx>
        <w:trPr>
          <w:gridBefore w:val="1"/>
          <w:wBefore w:w="2" w:type="pct"/>
          <w:trHeight w:hRule="exact" w:val="278"/>
        </w:trPr>
        <w:tc>
          <w:tcPr>
            <w:tcW w:w="206" w:type="pct"/>
            <w:gridSpan w:val="2"/>
            <w:vMerge w:val="restart"/>
            <w:tcBorders>
              <w:top w:val="single" w:sz="4" w:space="0" w:color="auto"/>
              <w:left w:val="single" w:sz="4" w:space="0" w:color="auto"/>
            </w:tcBorders>
            <w:shd w:val="clear" w:color="auto" w:fill="FFFFFF"/>
          </w:tcPr>
          <w:p w:rsidR="00180E52" w:rsidRPr="003D01C5" w:rsidRDefault="00180E52" w:rsidP="00A23F5F">
            <w:pPr>
              <w:pStyle w:val="21"/>
              <w:shd w:val="clear" w:color="auto" w:fill="auto"/>
              <w:spacing w:line="220" w:lineRule="exact"/>
              <w:jc w:val="left"/>
              <w:rPr>
                <w:sz w:val="22"/>
                <w:szCs w:val="22"/>
              </w:rPr>
            </w:pPr>
            <w:r w:rsidRPr="003D01C5">
              <w:rPr>
                <w:rStyle w:val="211pt3"/>
              </w:rPr>
              <w:t>10.2</w:t>
            </w:r>
          </w:p>
        </w:tc>
        <w:tc>
          <w:tcPr>
            <w:tcW w:w="654" w:type="pct"/>
            <w:vMerge w:val="restart"/>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Поручительства</w:t>
            </w:r>
          </w:p>
        </w:tc>
        <w:tc>
          <w:tcPr>
            <w:tcW w:w="995" w:type="pct"/>
            <w:gridSpan w:val="6"/>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генеральный подрядчик</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val="restar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3"/>
              </w:rPr>
              <w:t>Указывается сумма поручительств, которые могут быть предоставлены указанными лицами</w:t>
            </w:r>
          </w:p>
        </w:tc>
      </w:tr>
      <w:tr w:rsidR="00961BD3" w:rsidRPr="00E94FDE" w:rsidTr="00A23F5F">
        <w:tblPrEx>
          <w:jc w:val="left"/>
        </w:tblPrEx>
        <w:trPr>
          <w:gridBefore w:val="1"/>
          <w:wBefore w:w="2" w:type="pct"/>
          <w:trHeight w:hRule="exact" w:val="288"/>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654" w:type="pct"/>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95" w:type="pct"/>
            <w:gridSpan w:val="6"/>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технический заказчик</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A23F5F">
        <w:tblPrEx>
          <w:jc w:val="left"/>
        </w:tblPrEx>
        <w:trPr>
          <w:gridBefore w:val="1"/>
          <w:wBefore w:w="2" w:type="pct"/>
          <w:trHeight w:hRule="exact" w:val="562"/>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654" w:type="pct"/>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95" w:type="pct"/>
            <w:gridSpan w:val="6"/>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78" w:lineRule="exact"/>
              <w:jc w:val="left"/>
              <w:rPr>
                <w:sz w:val="22"/>
                <w:szCs w:val="22"/>
              </w:rPr>
            </w:pPr>
            <w:r w:rsidRPr="00E94FDE">
              <w:rPr>
                <w:rStyle w:val="211pt3"/>
              </w:rPr>
              <w:t>группа застройщика /бенефициары</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A23F5F">
        <w:tblPrEx>
          <w:jc w:val="left"/>
        </w:tblPrEx>
        <w:trPr>
          <w:gridBefore w:val="1"/>
          <w:wBefore w:w="2" w:type="pct"/>
          <w:trHeight w:hRule="exact" w:val="293"/>
        </w:trPr>
        <w:tc>
          <w:tcPr>
            <w:tcW w:w="206" w:type="pct"/>
            <w:gridSpan w:val="2"/>
            <w:vMerge/>
            <w:tcBorders>
              <w:left w:val="single" w:sz="4" w:space="0" w:color="auto"/>
            </w:tcBorders>
            <w:shd w:val="clear" w:color="auto" w:fill="FFFFFF"/>
          </w:tcPr>
          <w:p w:rsidR="00180E52" w:rsidRPr="003D01C5" w:rsidRDefault="00180E52" w:rsidP="00E11670">
            <w:pPr>
              <w:rPr>
                <w:rFonts w:ascii="Times New Roman" w:hAnsi="Times New Roman" w:cs="Times New Roman"/>
                <w:sz w:val="22"/>
                <w:szCs w:val="22"/>
              </w:rPr>
            </w:pPr>
          </w:p>
        </w:tc>
        <w:tc>
          <w:tcPr>
            <w:tcW w:w="654" w:type="pct"/>
            <w:vMerge/>
            <w:tcBorders>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95" w:type="pct"/>
            <w:gridSpan w:val="6"/>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прочие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vMerge/>
            <w:tcBorders>
              <w:left w:val="single" w:sz="4" w:space="0" w:color="auto"/>
              <w:righ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r>
      <w:tr w:rsidR="00961BD3" w:rsidRPr="00E94FDE" w:rsidTr="00A23F5F">
        <w:tblPrEx>
          <w:jc w:val="left"/>
        </w:tblPrEx>
        <w:trPr>
          <w:gridBefore w:val="1"/>
          <w:wBefore w:w="2" w:type="pct"/>
          <w:trHeight w:hRule="exact" w:val="835"/>
        </w:trPr>
        <w:tc>
          <w:tcPr>
            <w:tcW w:w="206" w:type="pct"/>
            <w:gridSpan w:val="2"/>
            <w:tcBorders>
              <w:top w:val="single" w:sz="4" w:space="0" w:color="auto"/>
              <w:left w:val="single" w:sz="4" w:space="0" w:color="auto"/>
            </w:tcBorders>
            <w:shd w:val="clear" w:color="auto" w:fill="FFFFFF"/>
          </w:tcPr>
          <w:p w:rsidR="00180E52" w:rsidRPr="003D01C5" w:rsidRDefault="00180E52" w:rsidP="00A23F5F">
            <w:pPr>
              <w:pStyle w:val="21"/>
              <w:shd w:val="clear" w:color="auto" w:fill="auto"/>
              <w:spacing w:line="220" w:lineRule="exact"/>
              <w:jc w:val="left"/>
              <w:rPr>
                <w:sz w:val="22"/>
                <w:szCs w:val="22"/>
              </w:rPr>
            </w:pPr>
            <w:r w:rsidRPr="003D01C5">
              <w:rPr>
                <w:rStyle w:val="211pt3"/>
              </w:rPr>
              <w:t>10.3</w:t>
            </w:r>
          </w:p>
        </w:tc>
        <w:tc>
          <w:tcPr>
            <w:tcW w:w="1649" w:type="pct"/>
            <w:gridSpan w:val="7"/>
            <w:tcBorders>
              <w:top w:val="single" w:sz="4" w:space="0" w:color="auto"/>
              <w:left w:val="single" w:sz="4" w:space="0" w:color="auto"/>
            </w:tcBorders>
            <w:shd w:val="clear" w:color="auto" w:fill="FFFFFF"/>
          </w:tcPr>
          <w:p w:rsidR="00180E52" w:rsidRPr="00E94FDE" w:rsidRDefault="00180E52" w:rsidP="00E11670">
            <w:pPr>
              <w:pStyle w:val="21"/>
              <w:shd w:val="clear" w:color="auto" w:fill="auto"/>
              <w:spacing w:line="220" w:lineRule="exact"/>
              <w:jc w:val="left"/>
              <w:rPr>
                <w:sz w:val="22"/>
                <w:szCs w:val="22"/>
              </w:rPr>
            </w:pPr>
            <w:r w:rsidRPr="00E94FDE">
              <w:rPr>
                <w:rStyle w:val="211pt3"/>
              </w:rPr>
              <w:t>Иное</w:t>
            </w:r>
          </w:p>
        </w:tc>
        <w:tc>
          <w:tcPr>
            <w:tcW w:w="2195" w:type="pct"/>
            <w:gridSpan w:val="5"/>
            <w:tcBorders>
              <w:top w:val="single" w:sz="4" w:space="0" w:color="auto"/>
              <w:left w:val="single" w:sz="4" w:space="0" w:color="auto"/>
            </w:tcBorders>
            <w:shd w:val="clear" w:color="auto" w:fill="FFFFFF"/>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FFFFFF"/>
          </w:tcPr>
          <w:p w:rsidR="00180E52" w:rsidRPr="00E94FDE" w:rsidRDefault="00180E52" w:rsidP="00E11670">
            <w:pPr>
              <w:pStyle w:val="21"/>
              <w:shd w:val="clear" w:color="auto" w:fill="auto"/>
              <w:spacing w:line="274" w:lineRule="exact"/>
              <w:jc w:val="left"/>
              <w:rPr>
                <w:sz w:val="22"/>
                <w:szCs w:val="22"/>
              </w:rPr>
            </w:pPr>
            <w:r w:rsidRPr="00E94FDE">
              <w:rPr>
                <w:rStyle w:val="211pt4"/>
              </w:rPr>
              <w:t>Указываются иные виды обеспечения, например независимая гарантия</w:t>
            </w:r>
          </w:p>
        </w:tc>
      </w:tr>
      <w:tr w:rsidR="00961BD3" w:rsidRPr="00E94FDE" w:rsidTr="00A23F5F">
        <w:tblPrEx>
          <w:jc w:val="left"/>
        </w:tblPrEx>
        <w:trPr>
          <w:gridBefore w:val="1"/>
          <w:wBefore w:w="2" w:type="pct"/>
          <w:trHeight w:hRule="exact" w:val="552"/>
        </w:trPr>
        <w:tc>
          <w:tcPr>
            <w:tcW w:w="206" w:type="pct"/>
            <w:gridSpan w:val="2"/>
            <w:tcBorders>
              <w:top w:val="single" w:sz="4" w:space="0" w:color="auto"/>
              <w:left w:val="single" w:sz="4" w:space="0" w:color="auto"/>
            </w:tcBorders>
            <w:shd w:val="clear" w:color="auto" w:fill="D9D9D9" w:themeFill="background1" w:themeFillShade="D9"/>
          </w:tcPr>
          <w:p w:rsidR="00180E52" w:rsidRPr="003D01C5" w:rsidRDefault="00180E52" w:rsidP="00E11670">
            <w:pPr>
              <w:pStyle w:val="21"/>
              <w:shd w:val="clear" w:color="auto" w:fill="auto"/>
              <w:spacing w:line="220" w:lineRule="exact"/>
              <w:ind w:left="140"/>
              <w:jc w:val="left"/>
              <w:rPr>
                <w:sz w:val="22"/>
                <w:szCs w:val="22"/>
              </w:rPr>
            </w:pPr>
            <w:r w:rsidRPr="003D01C5">
              <w:rPr>
                <w:rStyle w:val="211pt3"/>
              </w:rPr>
              <w:t>11</w:t>
            </w:r>
          </w:p>
        </w:tc>
        <w:tc>
          <w:tcPr>
            <w:tcW w:w="1649" w:type="pct"/>
            <w:gridSpan w:val="7"/>
            <w:tcBorders>
              <w:top w:val="single" w:sz="4" w:space="0" w:color="auto"/>
              <w:lef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1"/>
              </w:rPr>
              <w:t>Дополнительная информация о Проекте</w:t>
            </w:r>
          </w:p>
        </w:tc>
        <w:tc>
          <w:tcPr>
            <w:tcW w:w="2195" w:type="pct"/>
            <w:gridSpan w:val="5"/>
            <w:tcBorders>
              <w:top w:val="single" w:sz="4" w:space="0" w:color="auto"/>
              <w:lef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right w:val="single" w:sz="4" w:space="0" w:color="auto"/>
            </w:tcBorders>
            <w:shd w:val="clear" w:color="auto" w:fill="D9D9D9" w:themeFill="background1" w:themeFillShade="D9"/>
          </w:tcPr>
          <w:p w:rsidR="00180E52" w:rsidRPr="00E94FDE" w:rsidRDefault="00180E52" w:rsidP="00E11670">
            <w:pPr>
              <w:pStyle w:val="21"/>
              <w:shd w:val="clear" w:color="auto" w:fill="auto"/>
              <w:spacing w:line="220" w:lineRule="exact"/>
              <w:jc w:val="left"/>
              <w:rPr>
                <w:sz w:val="22"/>
                <w:szCs w:val="22"/>
              </w:rPr>
            </w:pPr>
            <w:r w:rsidRPr="00E94FDE">
              <w:rPr>
                <w:rStyle w:val="211pt4"/>
              </w:rPr>
              <w:t>При необходимости</w:t>
            </w:r>
          </w:p>
        </w:tc>
      </w:tr>
      <w:tr w:rsidR="00961BD3" w:rsidRPr="00E94FDE" w:rsidTr="00A23F5F">
        <w:tblPrEx>
          <w:jc w:val="left"/>
        </w:tblPrEx>
        <w:trPr>
          <w:gridBefore w:val="1"/>
          <w:wBefore w:w="2" w:type="pct"/>
          <w:trHeight w:hRule="exact" w:val="595"/>
        </w:trPr>
        <w:tc>
          <w:tcPr>
            <w:tcW w:w="206" w:type="pct"/>
            <w:gridSpan w:val="2"/>
            <w:tcBorders>
              <w:top w:val="single" w:sz="4" w:space="0" w:color="auto"/>
              <w:left w:val="single" w:sz="4" w:space="0" w:color="auto"/>
              <w:bottom w:val="single" w:sz="4" w:space="0" w:color="auto"/>
            </w:tcBorders>
            <w:shd w:val="clear" w:color="auto" w:fill="D9D9D9" w:themeFill="background1" w:themeFillShade="D9"/>
          </w:tcPr>
          <w:p w:rsidR="00180E52" w:rsidRPr="003D01C5" w:rsidRDefault="00180E52" w:rsidP="00E11670">
            <w:pPr>
              <w:pStyle w:val="21"/>
              <w:shd w:val="clear" w:color="auto" w:fill="auto"/>
              <w:spacing w:line="220" w:lineRule="exact"/>
              <w:ind w:left="140"/>
              <w:jc w:val="left"/>
              <w:rPr>
                <w:sz w:val="22"/>
                <w:szCs w:val="22"/>
              </w:rPr>
            </w:pPr>
            <w:r w:rsidRPr="003D01C5">
              <w:rPr>
                <w:rStyle w:val="211pt3"/>
              </w:rPr>
              <w:t>12</w:t>
            </w:r>
          </w:p>
        </w:tc>
        <w:tc>
          <w:tcPr>
            <w:tcW w:w="1649" w:type="pct"/>
            <w:gridSpan w:val="7"/>
            <w:tcBorders>
              <w:top w:val="single" w:sz="4" w:space="0" w:color="auto"/>
              <w:left w:val="single" w:sz="4" w:space="0" w:color="auto"/>
              <w:bottom w:val="single" w:sz="4" w:space="0" w:color="auto"/>
            </w:tcBorders>
            <w:shd w:val="clear" w:color="auto" w:fill="D9D9D9" w:themeFill="background1" w:themeFillShade="D9"/>
          </w:tcPr>
          <w:p w:rsidR="00180E52" w:rsidRPr="00E94FDE" w:rsidRDefault="00180E52" w:rsidP="00E11670">
            <w:pPr>
              <w:pStyle w:val="21"/>
              <w:shd w:val="clear" w:color="auto" w:fill="auto"/>
              <w:spacing w:line="278" w:lineRule="exact"/>
              <w:jc w:val="left"/>
              <w:rPr>
                <w:sz w:val="22"/>
                <w:szCs w:val="22"/>
              </w:rPr>
            </w:pPr>
            <w:r w:rsidRPr="00E94FDE">
              <w:rPr>
                <w:rStyle w:val="211pt1"/>
              </w:rPr>
              <w:t xml:space="preserve">Контактные данные: Ф.И.О., телефон, </w:t>
            </w:r>
            <w:r w:rsidRPr="00E94FDE">
              <w:rPr>
                <w:rStyle w:val="211pt1"/>
                <w:lang w:val="en-US" w:eastAsia="en-US" w:bidi="en-US"/>
              </w:rPr>
              <w:t>email</w:t>
            </w:r>
          </w:p>
        </w:tc>
        <w:tc>
          <w:tcPr>
            <w:tcW w:w="2195" w:type="pct"/>
            <w:gridSpan w:val="5"/>
            <w:tcBorders>
              <w:top w:val="single" w:sz="4" w:space="0" w:color="auto"/>
              <w:left w:val="single" w:sz="4" w:space="0" w:color="auto"/>
              <w:bottom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0E52" w:rsidRPr="00E94FDE" w:rsidRDefault="00180E52" w:rsidP="00E11670">
            <w:pPr>
              <w:rPr>
                <w:rFonts w:ascii="Times New Roman" w:hAnsi="Times New Roman" w:cs="Times New Roman"/>
                <w:sz w:val="22"/>
                <w:szCs w:val="22"/>
              </w:rPr>
            </w:pPr>
          </w:p>
        </w:tc>
      </w:tr>
    </w:tbl>
    <w:p w:rsidR="00C45612" w:rsidRPr="00E94FDE" w:rsidRDefault="00C45612">
      <w:pPr>
        <w:rPr>
          <w:rFonts w:ascii="Times New Roman" w:hAnsi="Times New Roman" w:cs="Times New Roman"/>
          <w:sz w:val="22"/>
          <w:szCs w:val="22"/>
        </w:rPr>
      </w:pPr>
    </w:p>
    <w:p w:rsidR="00C45612" w:rsidRPr="00E94FDE" w:rsidRDefault="00C45612">
      <w:pPr>
        <w:framePr w:w="16056" w:wrap="notBeside" w:vAnchor="text" w:hAnchor="text" w:xAlign="center" w:y="1"/>
        <w:rPr>
          <w:rFonts w:ascii="Times New Roman" w:hAnsi="Times New Roman" w:cs="Times New Roman"/>
          <w:sz w:val="22"/>
          <w:szCs w:val="22"/>
        </w:rPr>
      </w:pPr>
    </w:p>
    <w:p w:rsidR="00C45612" w:rsidRPr="00E94FDE" w:rsidRDefault="00C45612">
      <w:pPr>
        <w:rPr>
          <w:rFonts w:ascii="Times New Roman" w:hAnsi="Times New Roman" w:cs="Times New Roman"/>
          <w:sz w:val="22"/>
          <w:szCs w:val="22"/>
        </w:rPr>
      </w:pPr>
    </w:p>
    <w:p w:rsidR="00C45612" w:rsidRPr="00E94FDE" w:rsidRDefault="00C45612">
      <w:pPr>
        <w:rPr>
          <w:rFonts w:ascii="Times New Roman" w:hAnsi="Times New Roman" w:cs="Times New Roman"/>
          <w:sz w:val="22"/>
          <w:szCs w:val="22"/>
        </w:rPr>
      </w:pPr>
    </w:p>
    <w:p w:rsidR="00C45612" w:rsidRPr="00E94FDE" w:rsidRDefault="00C45612" w:rsidP="003D3848">
      <w:pPr>
        <w:pStyle w:val="30"/>
        <w:shd w:val="clear" w:color="auto" w:fill="auto"/>
      </w:pPr>
    </w:p>
    <w:sectPr w:rsidR="00C45612" w:rsidRPr="00E94FDE">
      <w:headerReference w:type="default" r:id="rId8"/>
      <w:headerReference w:type="first" r:id="rId9"/>
      <w:pgSz w:w="16840" w:h="11900" w:orient="landscape"/>
      <w:pgMar w:top="858" w:right="436" w:bottom="758" w:left="4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17" w:rsidRDefault="00E62E17">
      <w:r>
        <w:separator/>
      </w:r>
    </w:p>
  </w:endnote>
  <w:endnote w:type="continuationSeparator" w:id="0">
    <w:p w:rsidR="00E62E17" w:rsidRDefault="00E6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17" w:rsidRDefault="00E62E17">
      <w:r>
        <w:separator/>
      </w:r>
    </w:p>
  </w:footnote>
  <w:footnote w:type="continuationSeparator" w:id="0">
    <w:p w:rsidR="00E62E17" w:rsidRDefault="00E62E17">
      <w:r>
        <w:continuationSeparator/>
      </w:r>
    </w:p>
  </w:footnote>
  <w:footnote w:id="1">
    <w:p w:rsidR="00E94FDE" w:rsidRPr="00E94FDE" w:rsidRDefault="00E94FDE">
      <w:pPr>
        <w:pStyle w:val="ae"/>
        <w:rPr>
          <w:rFonts w:ascii="Times New Roman" w:hAnsi="Times New Roman" w:cs="Times New Roman"/>
        </w:rPr>
      </w:pPr>
      <w:r w:rsidRPr="00E94FDE">
        <w:rPr>
          <w:rStyle w:val="af0"/>
          <w:rFonts w:ascii="Times New Roman" w:hAnsi="Times New Roman" w:cs="Times New Roman"/>
        </w:rPr>
        <w:footnoteRef/>
      </w:r>
      <w:r w:rsidRPr="00E94FDE">
        <w:rPr>
          <w:rFonts w:ascii="Times New Roman" w:hAnsi="Times New Roman" w:cs="Times New Roman"/>
        </w:rPr>
        <w:t xml:space="preserve"> Здесь и далее — даты указываются в формате дд.мм.гггг или мм.гггг.</w:t>
      </w:r>
    </w:p>
  </w:footnote>
  <w:footnote w:id="2">
    <w:p w:rsidR="00E94FDE" w:rsidRPr="00E94FDE" w:rsidRDefault="00E94FDE">
      <w:pPr>
        <w:pStyle w:val="ae"/>
        <w:rPr>
          <w:rFonts w:ascii="Times New Roman" w:hAnsi="Times New Roman" w:cs="Times New Roman"/>
        </w:rPr>
      </w:pPr>
      <w:r w:rsidRPr="00E94FDE">
        <w:rPr>
          <w:rStyle w:val="af0"/>
          <w:rFonts w:ascii="Times New Roman" w:hAnsi="Times New Roman" w:cs="Times New Roman"/>
        </w:rPr>
        <w:footnoteRef/>
      </w:r>
      <w:r w:rsidRPr="00E94FDE">
        <w:rPr>
          <w:rFonts w:ascii="Times New Roman" w:hAnsi="Times New Roman" w:cs="Times New Roman"/>
        </w:rPr>
        <w:t xml:space="preserve"> </w:t>
      </w:r>
      <w:r w:rsidRPr="00E94FDE">
        <w:rPr>
          <w:rFonts w:ascii="Times New Roman" w:hAnsi="Times New Roman" w:cs="Times New Roman"/>
          <w:color w:val="auto"/>
          <w:lang w:bidi="ar-SA"/>
        </w:rPr>
        <w:t xml:space="preserve">При отсутствии на дату направления заявки сведений, документов в ячейке указывается обозначение </w:t>
      </w:r>
      <w:r w:rsidRPr="00E94FDE">
        <w:rPr>
          <w:rFonts w:ascii="Cambria Math" w:hAnsi="Cambria Math" w:cs="Cambria Math"/>
          <w:color w:val="auto"/>
          <w:sz w:val="14"/>
          <w:szCs w:val="14"/>
          <w:lang w:bidi="ar-SA"/>
        </w:rPr>
        <w:t>≪</w:t>
      </w:r>
      <w:r w:rsidRPr="00E94FDE">
        <w:rPr>
          <w:rFonts w:ascii="Times New Roman" w:hAnsi="Times New Roman" w:cs="Times New Roman"/>
          <w:color w:val="auto"/>
          <w:sz w:val="14"/>
          <w:szCs w:val="14"/>
          <w:lang w:bidi="ar-SA"/>
        </w:rPr>
        <w:t>—</w:t>
      </w:r>
      <w:r w:rsidRPr="00E94FDE">
        <w:rPr>
          <w:rFonts w:ascii="Cambria Math" w:hAnsi="Cambria Math" w:cs="Cambria Math"/>
          <w:color w:val="auto"/>
          <w:sz w:val="14"/>
          <w:szCs w:val="14"/>
          <w:lang w:bidi="ar-SA"/>
        </w:rPr>
        <w:t>≫</w:t>
      </w:r>
      <w:r w:rsidRPr="00E94FDE">
        <w:rPr>
          <w:rFonts w:ascii="Times New Roman" w:hAnsi="Times New Roman" w:cs="Times New Roman"/>
          <w:color w:val="auto"/>
          <w:sz w:val="14"/>
          <w:szCs w:val="14"/>
          <w:lang w:bidi="ar-SA"/>
        </w:rPr>
        <w:t xml:space="preserve">, </w:t>
      </w:r>
      <w:r w:rsidRPr="00E94FDE">
        <w:rPr>
          <w:rFonts w:ascii="Cambria Math" w:hAnsi="Cambria Math" w:cs="Cambria Math"/>
          <w:color w:val="auto"/>
          <w:lang w:bidi="ar-SA"/>
        </w:rPr>
        <w:t>≪</w:t>
      </w:r>
      <w:r w:rsidRPr="00E94FDE">
        <w:rPr>
          <w:rFonts w:ascii="Times New Roman" w:hAnsi="Times New Roman" w:cs="Times New Roman"/>
          <w:color w:val="auto"/>
          <w:lang w:bidi="ar-SA"/>
        </w:rPr>
        <w:t>не получено</w:t>
      </w:r>
      <w:r w:rsidRPr="00E94FDE">
        <w:rPr>
          <w:rFonts w:ascii="Cambria Math" w:hAnsi="Cambria Math" w:cs="Cambria Math"/>
          <w:color w:val="auto"/>
          <w:lang w:bidi="ar-SA"/>
        </w:rPr>
        <w:t>≫</w:t>
      </w:r>
      <w:r w:rsidRPr="00E94FDE">
        <w:rPr>
          <w:rFonts w:ascii="Times New Roman" w:hAnsi="Times New Roman" w:cs="Times New Roman"/>
          <w:color w:val="auto"/>
          <w:lang w:bidi="ar-SA"/>
        </w:rPr>
        <w:t xml:space="preserve"> или аналогичное.</w:t>
      </w:r>
    </w:p>
  </w:footnote>
  <w:footnote w:id="3">
    <w:p w:rsidR="00E94FDE" w:rsidRDefault="00E94FDE">
      <w:pPr>
        <w:pStyle w:val="ae"/>
      </w:pPr>
      <w:r w:rsidRPr="00E94FDE">
        <w:rPr>
          <w:rStyle w:val="af0"/>
          <w:rFonts w:ascii="Times New Roman" w:hAnsi="Times New Roman" w:cs="Times New Roman"/>
        </w:rPr>
        <w:footnoteRef/>
      </w:r>
      <w:r w:rsidRPr="00E94FDE">
        <w:rPr>
          <w:rFonts w:ascii="Times New Roman" w:hAnsi="Times New Roman" w:cs="Times New Roman"/>
        </w:rPr>
        <w:t xml:space="preserve"> Здесь и далее — при наличии сведений по состоянию на дату направления заявки.</w:t>
      </w:r>
    </w:p>
  </w:footnote>
  <w:footnote w:id="4">
    <w:p w:rsidR="006E4BEC" w:rsidRPr="006E4BEC" w:rsidRDefault="006E4BEC">
      <w:pPr>
        <w:pStyle w:val="ae"/>
        <w:rPr>
          <w:rFonts w:ascii="Times New Roman" w:hAnsi="Times New Roman" w:cs="Times New Roman"/>
        </w:rPr>
      </w:pPr>
      <w:r w:rsidRPr="006E4BEC">
        <w:rPr>
          <w:rStyle w:val="af0"/>
          <w:rFonts w:ascii="Times New Roman" w:hAnsi="Times New Roman" w:cs="Times New Roman"/>
        </w:rPr>
        <w:footnoteRef/>
      </w:r>
      <w:r w:rsidRPr="006E4BEC">
        <w:rPr>
          <w:rFonts w:ascii="Times New Roman" w:hAnsi="Times New Roman" w:cs="Times New Roman"/>
        </w:rPr>
        <w:t xml:space="preserve"> Пункты 8.10—8.12 заполняются в случае отсутствия информации в ЕИСЖС.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DE" w:rsidRDefault="00121535">
    <w:pPr>
      <w:rPr>
        <w:sz w:val="2"/>
        <w:szCs w:val="2"/>
      </w:rPr>
    </w:pPr>
    <w:r>
      <w:pict>
        <v:shapetype id="_x0000_t202" coordsize="21600,21600" o:spt="202" path="m,l,21600r21600,l21600,xe">
          <v:stroke joinstyle="miter"/>
          <v:path gradientshapeok="t" o:connecttype="rect"/>
        </v:shapetype>
        <v:shape id="_x0000_s2055" type="#_x0000_t202" style="position:absolute;margin-left:419.55pt;margin-top:26.85pt;width:10.1pt;height:7.45pt;z-index:-188744062;mso-wrap-style:none;mso-wrap-distance-left:5pt;mso-wrap-distance-right:5pt;mso-position-horizontal-relative:page;mso-position-vertical-relative:page" wrapcoords="0 0" filled="f" stroked="f">
          <v:textbox style="mso-next-textbox:#_x0000_s2055;mso-fit-shape-to-text:t" inset="0,0,0,0">
            <w:txbxContent>
              <w:p w:rsidR="00E94FDE" w:rsidRDefault="00E94FDE">
                <w:pPr>
                  <w:pStyle w:val="a9"/>
                  <w:shd w:val="clear" w:color="auto" w:fill="auto"/>
                  <w:spacing w:line="240" w:lineRule="auto"/>
                </w:pPr>
                <w:r>
                  <w:fldChar w:fldCharType="begin"/>
                </w:r>
                <w:r>
                  <w:instrText xml:space="preserve"> PAGE \* MERGEFORMAT </w:instrText>
                </w:r>
                <w:r>
                  <w:fldChar w:fldCharType="separate"/>
                </w:r>
                <w:r w:rsidR="00121535" w:rsidRPr="00121535">
                  <w:rPr>
                    <w:rStyle w:val="aa"/>
                    <w:b/>
                    <w:bCs/>
                    <w:noProof/>
                  </w:rPr>
                  <w:t>2</w:t>
                </w:r>
                <w:r>
                  <w:rPr>
                    <w:rStyle w:val="aa"/>
                    <w:b/>
                    <w:bCs/>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DE" w:rsidRDefault="00121535">
    <w:pPr>
      <w:rPr>
        <w:sz w:val="2"/>
        <w:szCs w:val="2"/>
      </w:rPr>
    </w:pPr>
    <w:r>
      <w:pict>
        <v:shapetype id="_x0000_t202" coordsize="21600,21600" o:spt="202" path="m,l,21600r21600,l21600,xe">
          <v:stroke joinstyle="miter"/>
          <v:path gradientshapeok="t" o:connecttype="rect"/>
        </v:shapetype>
        <v:shape id="_x0000_s2056" type="#_x0000_t202" style="position:absolute;margin-left:421.95pt;margin-top:27.35pt;width:4.3pt;height:7.45pt;z-index:-188744061;mso-wrap-style:none;mso-wrap-distance-left:5pt;mso-wrap-distance-right:5pt;mso-position-horizontal-relative:page;mso-position-vertical-relative:page" wrapcoords="0 0" filled="f" stroked="f">
          <v:textbox style="mso-next-textbox:#_x0000_s2056;mso-fit-shape-to-text:t" inset="0,0,0,0">
            <w:txbxContent>
              <w:p w:rsidR="00E94FDE" w:rsidRDefault="00E94FDE">
                <w:pPr>
                  <w:pStyle w:val="a9"/>
                  <w:shd w:val="clear" w:color="auto" w:fill="auto"/>
                  <w:spacing w:line="240" w:lineRule="auto"/>
                </w:pPr>
                <w:r>
                  <w:rPr>
                    <w:rStyle w:val="aa"/>
                    <w:b/>
                    <w:bCs/>
                  </w:rPr>
                  <w:t>б</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E17F1"/>
    <w:multiLevelType w:val="multilevel"/>
    <w:tmpl w:val="554A6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5978A0"/>
    <w:multiLevelType w:val="multilevel"/>
    <w:tmpl w:val="C6D67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45612"/>
    <w:rsid w:val="0004509D"/>
    <w:rsid w:val="00121535"/>
    <w:rsid w:val="00155DE3"/>
    <w:rsid w:val="00180E52"/>
    <w:rsid w:val="00382C67"/>
    <w:rsid w:val="003D01C5"/>
    <w:rsid w:val="003D3848"/>
    <w:rsid w:val="004C1F2B"/>
    <w:rsid w:val="006B6D5A"/>
    <w:rsid w:val="006C27A6"/>
    <w:rsid w:val="006C4B5E"/>
    <w:rsid w:val="006E4BEC"/>
    <w:rsid w:val="007D31B2"/>
    <w:rsid w:val="0089695C"/>
    <w:rsid w:val="00961BD3"/>
    <w:rsid w:val="00A23F5F"/>
    <w:rsid w:val="00B46322"/>
    <w:rsid w:val="00C45612"/>
    <w:rsid w:val="00C87BE7"/>
    <w:rsid w:val="00C95F86"/>
    <w:rsid w:val="00E11670"/>
    <w:rsid w:val="00E62E17"/>
    <w:rsid w:val="00E94FDE"/>
    <w:rsid w:val="00F9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8C215BC"/>
  <w15:docId w15:val="{30B970B4-A437-4E9A-8871-D0B32C24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19"/>
      <w:szCs w:val="19"/>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21"/>
      <w:szCs w:val="21"/>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bCs/>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19"/>
      <w:szCs w:val="19"/>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ookAntiqua7pt">
    <w:name w:val="Основной текст (2) + Book Antiqua;7 pt"/>
    <w:basedOn w:val="20"/>
    <w:rPr>
      <w:rFonts w:ascii="Book Antiqua" w:eastAsia="Book Antiqua" w:hAnsi="Book Antiqua" w:cs="Book Antiqua"/>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9"/>
      <w:szCs w:val="19"/>
    </w:rPr>
  </w:style>
  <w:style w:type="paragraph" w:customStyle="1" w:styleId="a7">
    <w:name w:val="Подпись к картинке"/>
    <w:basedOn w:val="a"/>
    <w:link w:val="Exact"/>
    <w:pPr>
      <w:shd w:val="clear" w:color="auto" w:fill="FFFFFF"/>
      <w:spacing w:line="0" w:lineRule="atLeast"/>
      <w:jc w:val="both"/>
    </w:pPr>
    <w:rPr>
      <w:rFonts w:ascii="Times New Roman" w:eastAsia="Times New Roman" w:hAnsi="Times New Roman" w:cs="Times New Roman"/>
      <w:sz w:val="26"/>
      <w:szCs w:val="26"/>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z w:val="19"/>
      <w:szCs w:val="19"/>
    </w:rPr>
  </w:style>
  <w:style w:type="paragraph" w:customStyle="1" w:styleId="21">
    <w:name w:val="Основной текст (2)"/>
    <w:basedOn w:val="a"/>
    <w:link w:val="20"/>
    <w:pPr>
      <w:shd w:val="clear" w:color="auto" w:fill="FFFFFF"/>
      <w:spacing w:line="480" w:lineRule="exact"/>
      <w:jc w:val="both"/>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2"/>
      <w:szCs w:val="22"/>
    </w:rPr>
  </w:style>
  <w:style w:type="paragraph" w:customStyle="1" w:styleId="33">
    <w:name w:val="Подпись к таблице (3)"/>
    <w:basedOn w:val="a"/>
    <w:link w:val="3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ac">
    <w:name w:val="Подпись к таблице"/>
    <w:basedOn w:val="a"/>
    <w:link w:val="ab"/>
    <w:pPr>
      <w:shd w:val="clear" w:color="auto" w:fill="FFFFFF"/>
      <w:spacing w:before="60" w:after="60" w:line="0" w:lineRule="atLeast"/>
      <w:jc w:val="both"/>
    </w:pPr>
    <w:rPr>
      <w:rFonts w:ascii="Times New Roman" w:eastAsia="Times New Roman" w:hAnsi="Times New Roman" w:cs="Times New Roman"/>
      <w:sz w:val="22"/>
      <w:szCs w:val="22"/>
    </w:rPr>
  </w:style>
  <w:style w:type="paragraph" w:styleId="ae">
    <w:name w:val="footnote text"/>
    <w:basedOn w:val="a"/>
    <w:link w:val="af"/>
    <w:uiPriority w:val="99"/>
    <w:semiHidden/>
    <w:unhideWhenUsed/>
    <w:rsid w:val="003D3848"/>
    <w:rPr>
      <w:sz w:val="20"/>
      <w:szCs w:val="20"/>
    </w:rPr>
  </w:style>
  <w:style w:type="character" w:customStyle="1" w:styleId="af">
    <w:name w:val="Текст сноски Знак"/>
    <w:basedOn w:val="a0"/>
    <w:link w:val="ae"/>
    <w:uiPriority w:val="99"/>
    <w:semiHidden/>
    <w:rsid w:val="003D3848"/>
    <w:rPr>
      <w:color w:val="000000"/>
      <w:sz w:val="20"/>
      <w:szCs w:val="20"/>
    </w:rPr>
  </w:style>
  <w:style w:type="character" w:styleId="af0">
    <w:name w:val="footnote reference"/>
    <w:basedOn w:val="a0"/>
    <w:uiPriority w:val="99"/>
    <w:semiHidden/>
    <w:unhideWhenUsed/>
    <w:rsid w:val="003D3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0480-6D33-41F9-A481-1BDAC25A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1717</Words>
  <Characters>9789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Айрапетьянц Тигран Александрович</cp:lastModifiedBy>
  <cp:revision>14</cp:revision>
  <dcterms:created xsi:type="dcterms:W3CDTF">2021-11-10T09:03:00Z</dcterms:created>
  <dcterms:modified xsi:type="dcterms:W3CDTF">2021-11-10T13:31:00Z</dcterms:modified>
</cp:coreProperties>
</file>