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D827E6" w:rsidRDefault="00C044B7" w:rsidP="008D147F">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E81E83">
              <w:rPr>
                <w:rFonts w:ascii="Calibri" w:eastAsia="Times New Roman" w:hAnsi="Calibri" w:cs="Times New Roman"/>
                <w:bCs/>
                <w:sz w:val="32"/>
                <w:szCs w:val="32"/>
              </w:rPr>
              <w:t>1</w:t>
            </w:r>
            <w:r w:rsidR="008D147F">
              <w:rPr>
                <w:rFonts w:ascii="Calibri" w:eastAsia="Times New Roman" w:hAnsi="Calibri" w:cs="Times New Roman"/>
                <w:bCs/>
                <w:sz w:val="32"/>
                <w:szCs w:val="32"/>
                <w:lang w:val="en-US"/>
              </w:rPr>
              <w:t>7</w:t>
            </w:r>
            <w:r w:rsidRPr="00C044B7">
              <w:rPr>
                <w:rFonts w:ascii="Calibri" w:eastAsia="Times New Roman" w:hAnsi="Calibri" w:cs="Times New Roman"/>
                <w:bCs/>
                <w:sz w:val="32"/>
                <w:szCs w:val="32"/>
              </w:rPr>
              <w:t>.</w:t>
            </w:r>
            <w:r w:rsidR="008D147F">
              <w:rPr>
                <w:rFonts w:ascii="Calibri" w:eastAsia="Times New Roman" w:hAnsi="Calibri" w:cs="Times New Roman"/>
                <w:bCs/>
                <w:sz w:val="32"/>
                <w:szCs w:val="32"/>
                <w:lang w:val="en-US"/>
              </w:rPr>
              <w:t>10</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D50980">
              <w:rPr>
                <w:rFonts w:ascii="Calibri" w:eastAsia="Times New Roman" w:hAnsi="Calibri" w:cs="Times New Roman"/>
                <w:bCs/>
                <w:sz w:val="32"/>
                <w:szCs w:val="32"/>
              </w:rPr>
              <w:t>2</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584E24"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xml:space="preserve">-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заключенного с АО «</w:t>
            </w:r>
            <w:proofErr w:type="spellStart"/>
            <w:r w:rsidRPr="004451F5">
              <w:rPr>
                <w:sz w:val="20"/>
                <w:szCs w:val="20"/>
              </w:rPr>
              <w:t>Россельхозбанк</w:t>
            </w:r>
            <w:proofErr w:type="spellEnd"/>
            <w:r w:rsidRPr="004451F5">
              <w:rPr>
                <w:sz w:val="20"/>
                <w:szCs w:val="20"/>
              </w:rPr>
              <w:t>»</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 xml:space="preserve">Подписание с клиентом договора </w:t>
            </w:r>
            <w:proofErr w:type="spellStart"/>
            <w:r w:rsidRPr="004451F5">
              <w:rPr>
                <w:sz w:val="20"/>
                <w:szCs w:val="20"/>
              </w:rPr>
              <w:t>эквайринга</w:t>
            </w:r>
            <w:proofErr w:type="spellEnd"/>
            <w:r w:rsidRPr="004451F5">
              <w:rPr>
                <w:sz w:val="20"/>
                <w:szCs w:val="20"/>
              </w:rPr>
              <w:t xml:space="preserve">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xml:space="preserve">, заключенного с </w:t>
            </w:r>
          </w:p>
          <w:p w:rsidR="004451F5" w:rsidRPr="004451F5" w:rsidRDefault="004451F5" w:rsidP="004451F5">
            <w:pPr>
              <w:spacing w:after="0" w:line="240" w:lineRule="atLeast"/>
              <w:jc w:val="both"/>
              <w:rPr>
                <w:sz w:val="20"/>
                <w:szCs w:val="20"/>
              </w:rPr>
            </w:pPr>
            <w:r w:rsidRPr="004451F5">
              <w:rPr>
                <w:sz w:val="20"/>
                <w:szCs w:val="20"/>
              </w:rPr>
              <w:t>АО «</w:t>
            </w:r>
            <w:proofErr w:type="spellStart"/>
            <w:r w:rsidRPr="004451F5">
              <w:rPr>
                <w:sz w:val="20"/>
                <w:szCs w:val="20"/>
              </w:rPr>
              <w:t>Россельхозбанк</w:t>
            </w:r>
            <w:proofErr w:type="spellEnd"/>
            <w:r w:rsidRPr="004451F5">
              <w:rPr>
                <w:sz w:val="20"/>
                <w:szCs w:val="20"/>
              </w:rPr>
              <w:t>»,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w:t>
            </w:r>
            <w:r w:rsidRPr="002372AE">
              <w:rPr>
                <w:sz w:val="20"/>
                <w:szCs w:val="20"/>
              </w:rPr>
              <w:lastRenderedPageBreak/>
              <w:t xml:space="preserve">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lastRenderedPageBreak/>
              <w:t xml:space="preserve">2200 руб. в месяц при использовании клиентом системы дистанционного </w:t>
            </w:r>
            <w:r w:rsidRPr="002372AE">
              <w:rPr>
                <w:sz w:val="20"/>
                <w:szCs w:val="20"/>
              </w:rPr>
              <w:lastRenderedPageBreak/>
              <w:t>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w:t>
            </w:r>
            <w:r w:rsidRPr="00B11CAE">
              <w:rPr>
                <w:sz w:val="20"/>
                <w:szCs w:val="20"/>
              </w:rPr>
              <w:lastRenderedPageBreak/>
              <w:t>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C36748">
              <w:rPr>
                <w:sz w:val="20"/>
                <w:szCs w:val="20"/>
              </w:rPr>
              <w:t>эквайринга</w:t>
            </w:r>
            <w:proofErr w:type="spellEnd"/>
            <w:r w:rsidRPr="00C36748">
              <w:rPr>
                <w:sz w:val="20"/>
                <w:szCs w:val="20"/>
              </w:rPr>
              <w:t>, заключенного с АО «</w:t>
            </w:r>
            <w:proofErr w:type="spellStart"/>
            <w:r w:rsidRPr="00C36748">
              <w:rPr>
                <w:sz w:val="20"/>
                <w:szCs w:val="20"/>
              </w:rPr>
              <w:t>Россельхозбанк</w:t>
            </w:r>
            <w:proofErr w:type="spellEnd"/>
            <w:r w:rsidRPr="00C36748">
              <w:rPr>
                <w:sz w:val="20"/>
                <w:szCs w:val="20"/>
              </w:rPr>
              <w:t>»,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C36748">
              <w:rPr>
                <w:sz w:val="20"/>
                <w:szCs w:val="20"/>
              </w:rPr>
              <w:t>эквайринга</w:t>
            </w:r>
            <w:proofErr w:type="spellEnd"/>
            <w:r w:rsidRPr="00C36748">
              <w:rPr>
                <w:sz w:val="20"/>
                <w:szCs w:val="20"/>
              </w:rPr>
              <w:t xml:space="preserve">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 xml:space="preserve">Наличие у клиента действующего договора </w:t>
            </w:r>
            <w:proofErr w:type="spellStart"/>
            <w:r w:rsidRPr="00C36748">
              <w:rPr>
                <w:sz w:val="20"/>
                <w:szCs w:val="20"/>
              </w:rPr>
              <w:t>эквайринга</w:t>
            </w:r>
            <w:proofErr w:type="spellEnd"/>
            <w:r w:rsidRPr="00C36748">
              <w:rPr>
                <w:sz w:val="20"/>
                <w:szCs w:val="20"/>
              </w:rPr>
              <w:t>,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B83BF9" w:rsidP="00387D3C">
            <w:pPr>
              <w:spacing w:after="0" w:line="240" w:lineRule="atLeast"/>
              <w:jc w:val="both"/>
              <w:rPr>
                <w:sz w:val="20"/>
                <w:szCs w:val="20"/>
              </w:rPr>
            </w:pPr>
            <w:r w:rsidRPr="00B83BF9">
              <w:rPr>
                <w:sz w:val="20"/>
                <w:szCs w:val="20"/>
              </w:rPr>
              <w:t>Перевод денежных средств со счета клиента (в том числе при закрытии счета)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w:t>
            </w:r>
            <w:proofErr w:type="gramStart"/>
            <w:r w:rsidRPr="00C044B7">
              <w:rPr>
                <w:sz w:val="20"/>
                <w:szCs w:val="20"/>
              </w:rPr>
              <w:t>и  территориальных</w:t>
            </w:r>
            <w:proofErr w:type="gramEnd"/>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w:t>
            </w:r>
            <w:proofErr w:type="spellStart"/>
            <w:r w:rsidRPr="00F4659D">
              <w:rPr>
                <w:rFonts w:cs="Times New Roman"/>
                <w:bCs/>
                <w:sz w:val="20"/>
                <w:szCs w:val="20"/>
              </w:rPr>
              <w:t>Россельхозбанк</w:t>
            </w:r>
            <w:proofErr w:type="spellEnd"/>
            <w:r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 xml:space="preserve">если сумма платежа свыше 100 </w:t>
            </w:r>
            <w:proofErr w:type="spellStart"/>
            <w:r w:rsidRPr="009E744E">
              <w:rPr>
                <w:sz w:val="20"/>
                <w:szCs w:val="20"/>
              </w:rPr>
              <w:t>млн.руб</w:t>
            </w:r>
            <w:proofErr w:type="spellEnd"/>
            <w:r w:rsidRPr="009E744E">
              <w:rPr>
                <w:sz w:val="20"/>
                <w:szCs w:val="20"/>
              </w:rPr>
              <w:t>.</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w:t>
            </w:r>
            <w:proofErr w:type="spellStart"/>
            <w:r w:rsidRPr="00C044B7">
              <w:rPr>
                <w:sz w:val="20"/>
                <w:szCs w:val="20"/>
              </w:rPr>
              <w:t>Россельхозбанк</w:t>
            </w:r>
            <w:proofErr w:type="spellEnd"/>
            <w:r w:rsidRPr="00C044B7">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C044B7">
              <w:rPr>
                <w:sz w:val="20"/>
                <w:szCs w:val="20"/>
              </w:rPr>
              <w:t>т.ч</w:t>
            </w:r>
            <w:proofErr w:type="spellEnd"/>
            <w:r w:rsidRPr="00C044B7">
              <w:rPr>
                <w:sz w:val="20"/>
                <w:szCs w:val="20"/>
              </w:rPr>
              <w:t xml:space="preserve">.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E26768" w:rsidP="00817367">
            <w:pPr>
              <w:spacing w:after="120" w:line="240" w:lineRule="auto"/>
              <w:jc w:val="center"/>
              <w:rPr>
                <w:sz w:val="20"/>
                <w:szCs w:val="20"/>
              </w:rPr>
            </w:pPr>
            <w:r>
              <w:rPr>
                <w:sz w:val="20"/>
                <w:szCs w:val="20"/>
              </w:rPr>
              <w:t>1,7</w:t>
            </w:r>
            <w:r w:rsidR="00817367"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3</w:t>
            </w:r>
            <w:r w:rsidR="00E26768">
              <w:rPr>
                <w:sz w:val="20"/>
                <w:szCs w:val="20"/>
              </w:rPr>
              <w:t>,5</w:t>
            </w:r>
            <w:r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w:t>
            </w:r>
            <w:proofErr w:type="spellStart"/>
            <w:r w:rsidRPr="00817367">
              <w:rPr>
                <w:sz w:val="20"/>
                <w:szCs w:val="20"/>
                <w:lang w:eastAsia="x-none"/>
              </w:rPr>
              <w:t>Россельхозбанк</w:t>
            </w:r>
            <w:proofErr w:type="spellEnd"/>
            <w:r w:rsidRPr="00817367">
              <w:rPr>
                <w:sz w:val="20"/>
                <w:szCs w:val="20"/>
                <w:lang w:eastAsia="x-none"/>
              </w:rPr>
              <w:t>»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C044B7">
              <w:rPr>
                <w:sz w:val="20"/>
                <w:szCs w:val="20"/>
              </w:rPr>
              <w:t>заключаемом  к</w:t>
            </w:r>
            <w:proofErr w:type="gramEnd"/>
            <w:r w:rsidRPr="00C044B7">
              <w:rPr>
                <w:sz w:val="20"/>
                <w:szCs w:val="20"/>
              </w:rPr>
              <w:t xml:space="preserve">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w:t>
            </w:r>
            <w:proofErr w:type="spellStart"/>
            <w:r w:rsidRPr="00E306A5">
              <w:rPr>
                <w:sz w:val="20"/>
                <w:szCs w:val="20"/>
              </w:rPr>
              <w:t>Россельхозбанк</w:t>
            </w:r>
            <w:proofErr w:type="spellEnd"/>
            <w:r w:rsidRPr="00E306A5">
              <w:rPr>
                <w:sz w:val="20"/>
                <w:szCs w:val="20"/>
              </w:rPr>
              <w:t>»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r w:rsidRPr="000D43C3">
              <w:rPr>
                <w:sz w:val="20"/>
                <w:szCs w:val="20"/>
              </w:rPr>
              <w:t>800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lastRenderedPageBreak/>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w:t>
            </w:r>
            <w:proofErr w:type="spellStart"/>
            <w:r w:rsidRPr="00BD52C3">
              <w:rPr>
                <w:sz w:val="20"/>
                <w:szCs w:val="20"/>
              </w:rPr>
              <w:t>Россельхозбанк</w:t>
            </w:r>
            <w:proofErr w:type="spellEnd"/>
            <w:r w:rsidRPr="00BD52C3">
              <w:rPr>
                <w:sz w:val="20"/>
                <w:szCs w:val="20"/>
              </w:rPr>
              <w:t>»</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w:t>
            </w:r>
            <w:proofErr w:type="spellStart"/>
            <w:proofErr w:type="gramStart"/>
            <w:r w:rsidRPr="00A76854">
              <w:rPr>
                <w:sz w:val="20"/>
                <w:szCs w:val="20"/>
              </w:rPr>
              <w:t>руб.за</w:t>
            </w:r>
            <w:proofErr w:type="spellEnd"/>
            <w:proofErr w:type="gramEnd"/>
            <w:r w:rsidRPr="00A76854">
              <w:rPr>
                <w:sz w:val="20"/>
                <w:szCs w:val="20"/>
              </w:rPr>
              <w:t xml:space="preserve">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 xml:space="preserve">200 </w:t>
            </w:r>
            <w:proofErr w:type="spellStart"/>
            <w:proofErr w:type="gramStart"/>
            <w:r>
              <w:rPr>
                <w:sz w:val="20"/>
                <w:szCs w:val="20"/>
              </w:rPr>
              <w:t>руб.за</w:t>
            </w:r>
            <w:proofErr w:type="spellEnd"/>
            <w:proofErr w:type="gramEnd"/>
            <w:r>
              <w:rPr>
                <w:sz w:val="20"/>
                <w:szCs w:val="20"/>
              </w:rPr>
              <w:t xml:space="preserve">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 xml:space="preserve">00 </w:t>
            </w:r>
            <w:proofErr w:type="spellStart"/>
            <w:proofErr w:type="gramStart"/>
            <w:r w:rsidRPr="004020E7">
              <w:rPr>
                <w:sz w:val="20"/>
                <w:szCs w:val="20"/>
              </w:rPr>
              <w:t>руб.за</w:t>
            </w:r>
            <w:proofErr w:type="spellEnd"/>
            <w:proofErr w:type="gramEnd"/>
            <w:r w:rsidRPr="004020E7">
              <w:rPr>
                <w:sz w:val="20"/>
                <w:szCs w:val="20"/>
              </w:rPr>
              <w:t xml:space="preserve">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w:t>
            </w:r>
            <w:proofErr w:type="spellStart"/>
            <w:r w:rsidRPr="004020E7">
              <w:rPr>
                <w:sz w:val="20"/>
                <w:szCs w:val="20"/>
              </w:rPr>
              <w:t>руб.за</w:t>
            </w:r>
            <w:proofErr w:type="spellEnd"/>
            <w:r w:rsidRPr="004020E7">
              <w:rPr>
                <w:sz w:val="20"/>
                <w:szCs w:val="20"/>
              </w:rPr>
              <w:t xml:space="preserve">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proofErr w:type="spellStart"/>
            <w:r w:rsidRPr="000D6879">
              <w:rPr>
                <w:sz w:val="20"/>
                <w:szCs w:val="20"/>
              </w:rPr>
              <w:t>пп</w:t>
            </w:r>
            <w:proofErr w:type="spellEnd"/>
            <w:r w:rsidRPr="000D6879">
              <w:rPr>
                <w:sz w:val="20"/>
                <w:szCs w:val="20"/>
              </w:rPr>
              <w:t>.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xml:space="preserve">- счета </w:t>
      </w:r>
      <w:proofErr w:type="spellStart"/>
      <w:r w:rsidRPr="009913DB">
        <w:rPr>
          <w:i/>
          <w:sz w:val="16"/>
          <w:szCs w:val="16"/>
        </w:rPr>
        <w:t>эскроу</w:t>
      </w:r>
      <w:proofErr w:type="spellEnd"/>
      <w:r w:rsidRPr="009913DB">
        <w:rPr>
          <w:i/>
          <w:sz w:val="16"/>
          <w:szCs w:val="16"/>
        </w:rPr>
        <w:t xml:space="preserve">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xml:space="preserve">- </w:t>
      </w:r>
      <w:proofErr w:type="spellStart"/>
      <w:r w:rsidRPr="00573BA4">
        <w:rPr>
          <w:i/>
          <w:sz w:val="16"/>
          <w:szCs w:val="16"/>
        </w:rPr>
        <w:t>Багамский</w:t>
      </w:r>
      <w:proofErr w:type="spellEnd"/>
      <w:r w:rsidRPr="00573BA4">
        <w:rPr>
          <w:i/>
          <w:sz w:val="16"/>
          <w:szCs w:val="16"/>
        </w:rPr>
        <w:t xml:space="preserve">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xml:space="preserve">- Македонский </w:t>
      </w:r>
      <w:proofErr w:type="spellStart"/>
      <w:r w:rsidRPr="00573BA4">
        <w:rPr>
          <w:i/>
          <w:sz w:val="16"/>
          <w:szCs w:val="16"/>
        </w:rPr>
        <w:t>денар</w:t>
      </w:r>
      <w:proofErr w:type="spellEnd"/>
      <w:r w:rsidRPr="00573BA4">
        <w:rPr>
          <w:i/>
          <w:sz w:val="16"/>
          <w:szCs w:val="16"/>
        </w:rPr>
        <w:t>;</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573BA4" w:rsidRDefault="00573BA4" w:rsidP="003F3369">
      <w:pPr>
        <w:pStyle w:val="1"/>
        <w:jc w:val="center"/>
        <w:rPr>
          <w:sz w:val="22"/>
          <w:szCs w:val="22"/>
        </w:rPr>
      </w:pPr>
      <w:bookmarkStart w:id="4" w:name="_Toc367800043"/>
      <w:bookmarkStart w:id="5" w:name="_Toc419465955"/>
      <w:bookmarkStart w:id="6" w:name="_Toc509930240"/>
      <w:bookmarkStart w:id="7" w:name="_Toc509930649"/>
    </w:p>
    <w:p w:rsidR="00573BA4" w:rsidRPr="00573BA4" w:rsidRDefault="00573BA4" w:rsidP="00573BA4">
      <w:pPr>
        <w:rPr>
          <w:lang w:eastAsia="ru-RU"/>
        </w:rPr>
      </w:pPr>
    </w:p>
    <w:p w:rsidR="00573BA4" w:rsidRDefault="00573BA4" w:rsidP="003F3369">
      <w:pPr>
        <w:pStyle w:val="1"/>
        <w:jc w:val="center"/>
        <w:rPr>
          <w:sz w:val="22"/>
          <w:szCs w:val="22"/>
        </w:rPr>
      </w:pPr>
    </w:p>
    <w:p w:rsidR="00573BA4" w:rsidRPr="00573BA4" w:rsidRDefault="00573BA4" w:rsidP="00573BA4">
      <w:pPr>
        <w:rPr>
          <w:lang w:eastAsia="ru-RU"/>
        </w:rPr>
      </w:pPr>
    </w:p>
    <w:p w:rsidR="00355A70" w:rsidRPr="003F3369" w:rsidRDefault="00355A70" w:rsidP="003F3369">
      <w:pPr>
        <w:pStyle w:val="1"/>
        <w:jc w:val="center"/>
        <w:rPr>
          <w:sz w:val="22"/>
          <w:szCs w:val="22"/>
        </w:rPr>
      </w:pPr>
      <w:r w:rsidRPr="003F3369">
        <w:rPr>
          <w:sz w:val="22"/>
          <w:szCs w:val="22"/>
        </w:rPr>
        <w:lastRenderedPageBreak/>
        <w:t>2. Кассовые операции*</w:t>
      </w:r>
      <w:bookmarkEnd w:id="4"/>
      <w:bookmarkEnd w:id="5"/>
      <w:bookmarkEnd w:id="6"/>
      <w:bookmarkEnd w:id="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w:t>
            </w:r>
            <w:r w:rsidR="00E26768">
              <w:rPr>
                <w:sz w:val="20"/>
                <w:szCs w:val="20"/>
              </w:rPr>
              <w:t>7</w:t>
            </w:r>
            <w:r w:rsidRPr="00F94353">
              <w:rPr>
                <w:sz w:val="20"/>
                <w:szCs w:val="20"/>
              </w:rPr>
              <w:t>% от суммы,</w:t>
            </w:r>
          </w:p>
          <w:p w:rsidR="00355A70" w:rsidRPr="00C044B7" w:rsidRDefault="00F94353" w:rsidP="00E26768">
            <w:pPr>
              <w:spacing w:after="0" w:line="240" w:lineRule="atLeast"/>
              <w:jc w:val="center"/>
              <w:rPr>
                <w:sz w:val="20"/>
                <w:szCs w:val="20"/>
              </w:rPr>
            </w:pPr>
            <w:r>
              <w:rPr>
                <w:sz w:val="20"/>
                <w:szCs w:val="20"/>
              </w:rPr>
              <w:t xml:space="preserve">минимум </w:t>
            </w:r>
            <w:r w:rsidR="00E26768">
              <w:rPr>
                <w:sz w:val="20"/>
                <w:szCs w:val="20"/>
              </w:rPr>
              <w:t>30</w:t>
            </w:r>
            <w:r>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 xml:space="preserve">до 6 000 000,00 руб. (включительно) в течение </w:t>
            </w:r>
            <w:r w:rsidRPr="001E3B5B">
              <w:rPr>
                <w:sz w:val="20"/>
                <w:szCs w:val="20"/>
              </w:rPr>
              <w:lastRenderedPageBreak/>
              <w:t>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w:t>
            </w:r>
            <w:r w:rsidRPr="001E3B5B">
              <w:rPr>
                <w:sz w:val="20"/>
                <w:szCs w:val="20"/>
              </w:rPr>
              <w:lastRenderedPageBreak/>
              <w:t xml:space="preserve">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w:t>
            </w:r>
            <w:proofErr w:type="spellStart"/>
            <w:r w:rsidRPr="004C05FC">
              <w:rPr>
                <w:sz w:val="20"/>
                <w:szCs w:val="20"/>
              </w:rPr>
              <w:t>паевый</w:t>
            </w:r>
            <w:proofErr w:type="spellEnd"/>
            <w:r w:rsidRPr="004C05FC">
              <w:rPr>
                <w:sz w:val="20"/>
                <w:szCs w:val="20"/>
              </w:rPr>
              <w:t xml:space="preserve">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296158">
              <w:rPr>
                <w:sz w:val="20"/>
                <w:szCs w:val="20"/>
              </w:rPr>
              <w:t>Россельхозбанк</w:t>
            </w:r>
            <w:proofErr w:type="spellEnd"/>
            <w:r w:rsidRPr="00296158">
              <w:rPr>
                <w:sz w:val="20"/>
                <w:szCs w:val="20"/>
              </w:rPr>
              <w:t>»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банкнот иностранного государства (группы иностранных государств), </w:t>
            </w:r>
            <w:r w:rsidRPr="00C044B7">
              <w:rPr>
                <w:sz w:val="20"/>
                <w:szCs w:val="20"/>
              </w:rPr>
              <w:lastRenderedPageBreak/>
              <w:t>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lastRenderedPageBreak/>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proofErr w:type="spellStart"/>
            <w:r w:rsidRPr="004C66AA">
              <w:rPr>
                <w:sz w:val="20"/>
                <w:szCs w:val="20"/>
              </w:rPr>
              <w:t>Покупюрный</w:t>
            </w:r>
            <w:proofErr w:type="spellEnd"/>
            <w:r w:rsidRPr="004C66AA">
              <w:rPr>
                <w:sz w:val="20"/>
                <w:szCs w:val="20"/>
              </w:rPr>
              <w:t xml:space="preserve">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proofErr w:type="spellStart"/>
            <w:r w:rsidRPr="004C66AA">
              <w:rPr>
                <w:sz w:val="20"/>
                <w:szCs w:val="20"/>
              </w:rPr>
              <w:t>п.п</w:t>
            </w:r>
            <w:proofErr w:type="spellEnd"/>
            <w:r w:rsidRPr="004C66AA">
              <w:rPr>
                <w:sz w:val="20"/>
                <w:szCs w:val="20"/>
              </w:rPr>
              <w:t>.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585004">
        <w:rPr>
          <w:rFonts w:eastAsia="Calibri" w:cs="Times New Roman"/>
          <w:i/>
          <w:sz w:val="16"/>
          <w:szCs w:val="16"/>
        </w:rPr>
        <w:t>эскроу</w:t>
      </w:r>
      <w:proofErr w:type="spellEnd"/>
      <w:r w:rsidRPr="00585004">
        <w:rPr>
          <w:rFonts w:eastAsia="Calibri" w:cs="Times New Roman"/>
          <w:i/>
          <w:sz w:val="16"/>
          <w:szCs w:val="16"/>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w:t>
      </w:r>
      <w:proofErr w:type="gramStart"/>
      <w:r w:rsidRPr="00355A70">
        <w:rPr>
          <w:rFonts w:eastAsia="Calibri" w:cs="Times New Roman"/>
          <w:i/>
          <w:sz w:val="16"/>
          <w:szCs w:val="16"/>
        </w:rPr>
        <w:t>*)Предварительная</w:t>
      </w:r>
      <w:proofErr w:type="gramEnd"/>
      <w:r w:rsidRPr="00355A70">
        <w:rPr>
          <w:rFonts w:eastAsia="Calibri" w:cs="Times New Roman"/>
          <w:i/>
          <w:sz w:val="16"/>
          <w:szCs w:val="16"/>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xml:space="preserve">46.33 - Торговля оптовая молочными продуктами, яйцами и </w:t>
      </w:r>
      <w:proofErr w:type="gramStart"/>
      <w:r w:rsidRPr="006E320D">
        <w:rPr>
          <w:rFonts w:eastAsia="Calibri" w:cs="Times New Roman"/>
          <w:i/>
          <w:sz w:val="16"/>
          <w:szCs w:val="16"/>
        </w:rPr>
        <w:t>пищевыми маслами</w:t>
      </w:r>
      <w:proofErr w:type="gramEnd"/>
      <w:r w:rsidRPr="006E320D">
        <w:rPr>
          <w:rFonts w:eastAsia="Calibri" w:cs="Times New Roman"/>
          <w:i/>
          <w:sz w:val="16"/>
          <w:szCs w:val="16"/>
        </w:rPr>
        <w:t xml:space="preserve">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xml:space="preserve">47.21.2 - Торговля розничная консервированными фруктами и </w:t>
      </w:r>
      <w:proofErr w:type="gramStart"/>
      <w:r w:rsidRPr="006E320D">
        <w:rPr>
          <w:rFonts w:eastAsia="Calibri" w:cs="Times New Roman"/>
          <w:i/>
          <w:sz w:val="16"/>
          <w:szCs w:val="16"/>
        </w:rPr>
        <w:t>овощами</w:t>
      </w:r>
      <w:proofErr w:type="gramEnd"/>
      <w:r w:rsidRPr="006E320D">
        <w:rPr>
          <w:rFonts w:eastAsia="Calibri" w:cs="Times New Roman"/>
          <w:i/>
          <w:sz w:val="16"/>
          <w:szCs w:val="16"/>
        </w:rPr>
        <w:t xml:space="preserve">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8" w:name="_Toc419465956"/>
      <w:bookmarkStart w:id="9" w:name="_Toc509930241"/>
      <w:bookmarkStart w:id="10" w:name="_Toc509930650"/>
      <w:r w:rsidRPr="003F3369">
        <w:rPr>
          <w:rFonts w:eastAsia="Calibri"/>
          <w:sz w:val="22"/>
          <w:szCs w:val="22"/>
        </w:rPr>
        <w:t>3.Выполнение функций агента валютного контроля</w:t>
      </w:r>
      <w:bookmarkEnd w:id="8"/>
      <w:bookmarkEnd w:id="9"/>
      <w:bookmarkEnd w:id="10"/>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1" w:name="_Toc509930651"/>
      <w:r w:rsidRPr="00C044B7">
        <w:rPr>
          <w:sz w:val="20"/>
          <w:szCs w:val="20"/>
        </w:rPr>
        <w:t xml:space="preserve">(размер тарифов указан без учета </w:t>
      </w:r>
      <w:proofErr w:type="gramStart"/>
      <w:r w:rsidRPr="00C044B7">
        <w:rPr>
          <w:sz w:val="20"/>
          <w:szCs w:val="20"/>
        </w:rPr>
        <w:t>НДС)*</w:t>
      </w:r>
      <w:bookmarkStart w:id="12" w:name="_Toc367800045"/>
      <w:bookmarkStart w:id="13" w:name="_Toc419465957"/>
      <w:bookmarkEnd w:id="11"/>
      <w:proofErr w:type="gramEnd"/>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w:t>
            </w:r>
            <w:proofErr w:type="spellStart"/>
            <w:r w:rsidR="00DF209B">
              <w:rPr>
                <w:rFonts w:eastAsia="Times New Roman" w:cs="Times New Roman"/>
                <w:sz w:val="20"/>
                <w:szCs w:val="20"/>
                <w:lang w:eastAsia="ru-RU"/>
              </w:rPr>
              <w:t>Россельхозбанк</w:t>
            </w:r>
            <w:proofErr w:type="spellEnd"/>
            <w:r w:rsidR="00DF209B">
              <w:rPr>
                <w:rFonts w:eastAsia="Times New Roman" w:cs="Times New Roman"/>
                <w:sz w:val="20"/>
                <w:szCs w:val="20"/>
                <w:lang w:eastAsia="ru-RU"/>
              </w:rPr>
              <w:t>»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proofErr w:type="gramStart"/>
            <w:r w:rsidR="00DF209B">
              <w:rPr>
                <w:rFonts w:eastAsia="Times New Roman" w:cs="Times New Roman"/>
                <w:sz w:val="20"/>
                <w:szCs w:val="20"/>
                <w:lang w:eastAsia="ru-RU"/>
              </w:rPr>
              <w:t>»</w:t>
            </w:r>
            <w:r w:rsidRPr="00585FE4">
              <w:rPr>
                <w:rFonts w:eastAsia="Times New Roman" w:cs="Times New Roman"/>
                <w:sz w:val="20"/>
                <w:szCs w:val="20"/>
                <w:lang w:eastAsia="ru-RU"/>
              </w:rPr>
              <w:t>)  и</w:t>
            </w:r>
            <w:proofErr w:type="gramEnd"/>
            <w:r w:rsidRPr="00585FE4">
              <w:rPr>
                <w:rFonts w:eastAsia="Times New Roman" w:cs="Times New Roman"/>
                <w:sz w:val="20"/>
                <w:szCs w:val="20"/>
                <w:lang w:eastAsia="ru-RU"/>
              </w:rPr>
              <w:t xml:space="preserve"> РФ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Региональных филиалов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xml:space="preserve">»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w:t>
            </w:r>
            <w:proofErr w:type="gramStart"/>
            <w:r w:rsidRPr="00585FE4">
              <w:rPr>
                <w:rFonts w:eastAsia="Times New Roman" w:cs="Times New Roman"/>
                <w:sz w:val="20"/>
                <w:szCs w:val="20"/>
                <w:lang w:eastAsia="ru-RU"/>
              </w:rPr>
              <w:t>суммы  операции</w:t>
            </w:r>
            <w:proofErr w:type="gramEnd"/>
            <w:r w:rsidRPr="00585FE4">
              <w:rPr>
                <w:rFonts w:eastAsia="Times New Roman" w:cs="Times New Roman"/>
                <w:sz w:val="20"/>
                <w:szCs w:val="20"/>
                <w:lang w:eastAsia="ru-RU"/>
              </w:rPr>
              <w:t xml:space="preserve">,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По контрактам (кредитным договорам), постановка на учет которых осуществлялась ранее в другом банке, услуга </w:t>
            </w:r>
            <w:proofErr w:type="gramStart"/>
            <w:r w:rsidRPr="000C70EC">
              <w:rPr>
                <w:rFonts w:eastAsia="Times New Roman"/>
                <w:sz w:val="20"/>
                <w:szCs w:val="20"/>
                <w:lang w:eastAsia="ru-RU"/>
              </w:rPr>
              <w:t>не</w:t>
            </w:r>
            <w:proofErr w:type="gramEnd"/>
            <w:r w:rsidRPr="000C70EC">
              <w:rPr>
                <w:rFonts w:eastAsia="Times New Roman"/>
                <w:sz w:val="20"/>
                <w:szCs w:val="20"/>
                <w:lang w:eastAsia="ru-RU"/>
              </w:rPr>
              <w:t xml:space="preserve">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lastRenderedPageBreak/>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при переводе контракта (кредитного </w:t>
            </w:r>
            <w:proofErr w:type="gramStart"/>
            <w:r w:rsidRPr="00585FE4">
              <w:rPr>
                <w:rFonts w:eastAsia="Times New Roman" w:cs="Times New Roman"/>
                <w:sz w:val="20"/>
                <w:szCs w:val="20"/>
                <w:lang w:eastAsia="ru-RU"/>
              </w:rPr>
              <w:t>договора)  из</w:t>
            </w:r>
            <w:proofErr w:type="gramEnd"/>
            <w:r w:rsidRPr="00585FE4">
              <w:rPr>
                <w:rFonts w:eastAsia="Times New Roman" w:cs="Times New Roman"/>
                <w:sz w:val="20"/>
                <w:szCs w:val="20"/>
                <w:lang w:eastAsia="ru-RU"/>
              </w:rPr>
              <w:t xml:space="preserve">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уплатой налогов, пошлин и иных обязательных платежей в соответствии с </w:t>
            </w:r>
            <w:proofErr w:type="gramStart"/>
            <w:r w:rsidRPr="00585FE4">
              <w:rPr>
                <w:rFonts w:eastAsia="Times New Roman" w:cs="Times New Roman"/>
                <w:sz w:val="20"/>
                <w:szCs w:val="20"/>
                <w:lang w:eastAsia="ru-RU"/>
              </w:rPr>
              <w:t>законодательством  Российской</w:t>
            </w:r>
            <w:proofErr w:type="gramEnd"/>
            <w:r w:rsidRPr="00585FE4">
              <w:rPr>
                <w:rFonts w:eastAsia="Times New Roman" w:cs="Times New Roman"/>
                <w:sz w:val="20"/>
                <w:szCs w:val="20"/>
                <w:lang w:eastAsia="ru-RU"/>
              </w:rPr>
              <w:t xml:space="preserve">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w:t>
            </w:r>
            <w:r w:rsidRPr="00585FE4">
              <w:rPr>
                <w:rFonts w:eastAsia="Times New Roman" w:cs="Times New Roman"/>
                <w:sz w:val="20"/>
                <w:szCs w:val="20"/>
                <w:lang w:eastAsia="ru-RU"/>
              </w:rPr>
              <w:lastRenderedPageBreak/>
              <w:t>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Pr>
          <w:rFonts w:eastAsia="Times New Roman" w:cs="Times New Roman"/>
          <w:bCs/>
          <w:sz w:val="16"/>
          <w:szCs w:val="16"/>
          <w:lang w:eastAsia="ru-RU"/>
        </w:rPr>
        <w:t>Россельхозбанк</w:t>
      </w:r>
      <w:proofErr w:type="spellEnd"/>
      <w:r>
        <w:rPr>
          <w:rFonts w:eastAsia="Times New Roman" w:cs="Times New Roman"/>
          <w:bCs/>
          <w:sz w:val="16"/>
          <w:szCs w:val="16"/>
          <w:lang w:eastAsia="ru-RU"/>
        </w:rPr>
        <w:t>»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w:t>
      </w:r>
      <w:proofErr w:type="gramStart"/>
      <w:r w:rsidRPr="00585FE4">
        <w:rPr>
          <w:rFonts w:eastAsia="Times New Roman" w:cs="Times New Roman"/>
          <w:bCs/>
          <w:sz w:val="16"/>
          <w:szCs w:val="16"/>
          <w:lang w:eastAsia="ru-RU"/>
        </w:rPr>
        <w:t>В</w:t>
      </w:r>
      <w:proofErr w:type="gramEnd"/>
      <w:r w:rsidRPr="00585FE4">
        <w:rPr>
          <w:rFonts w:eastAsia="Times New Roman" w:cs="Times New Roman"/>
          <w:bCs/>
          <w:sz w:val="16"/>
          <w:szCs w:val="16"/>
          <w:lang w:eastAsia="ru-RU"/>
        </w:rPr>
        <w:t xml:space="preserve">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lastRenderedPageBreak/>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585FE4">
        <w:rPr>
          <w:rFonts w:eastAsia="Times New Roman" w:cs="Times New Roman"/>
          <w:sz w:val="16"/>
          <w:szCs w:val="16"/>
          <w:lang w:eastAsia="ru-RU"/>
        </w:rPr>
        <w:t>о  подтверждающих</w:t>
      </w:r>
      <w:proofErr w:type="gramEnd"/>
      <w:r w:rsidRPr="00585FE4">
        <w:rPr>
          <w:rFonts w:eastAsia="Times New Roman" w:cs="Times New Roman"/>
          <w:sz w:val="16"/>
          <w:szCs w:val="16"/>
          <w:lang w:eastAsia="ru-RU"/>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4" w:name="_Toc509930242"/>
      <w:bookmarkStart w:id="15" w:name="_Toc509930652"/>
      <w:r w:rsidRPr="003F3369">
        <w:rPr>
          <w:sz w:val="22"/>
          <w:szCs w:val="22"/>
        </w:rPr>
        <w:t>4. Операции с ценными бумагами</w:t>
      </w:r>
      <w:bookmarkEnd w:id="12"/>
      <w:bookmarkEnd w:id="13"/>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головном офисе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региональных филиалах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Пересчет и проверка векселей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w:t>
            </w:r>
            <w:proofErr w:type="spellStart"/>
            <w:r w:rsidRPr="00CC77C9">
              <w:rPr>
                <w:sz w:val="20"/>
                <w:szCs w:val="20"/>
              </w:rPr>
              <w:t>Россельхозбанк</w:t>
            </w:r>
            <w:proofErr w:type="spellEnd"/>
            <w:r w:rsidRPr="00CC77C9">
              <w:rPr>
                <w:sz w:val="20"/>
                <w:szCs w:val="20"/>
              </w:rPr>
              <w:t>»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w:t>
            </w:r>
            <w:proofErr w:type="spellStart"/>
            <w:r w:rsidRPr="00CC77C9">
              <w:rPr>
                <w:sz w:val="20"/>
                <w:szCs w:val="20"/>
              </w:rPr>
              <w:t>Россельхозбанк</w:t>
            </w:r>
            <w:proofErr w:type="spellEnd"/>
            <w:r w:rsidRPr="00CC77C9">
              <w:rPr>
                <w:sz w:val="20"/>
                <w:szCs w:val="20"/>
              </w:rPr>
              <w:t xml:space="preserve">» владельцам ценных бумаг и иным лицам в соответствии с законодательством), </w:t>
            </w:r>
            <w:r w:rsidRPr="00CC77C9">
              <w:rPr>
                <w:sz w:val="20"/>
                <w:szCs w:val="20"/>
              </w:rPr>
              <w:lastRenderedPageBreak/>
              <w:t>представлены на сайте Банка сети Интернет»</w:t>
            </w:r>
          </w:p>
        </w:tc>
      </w:tr>
    </w:tbl>
    <w:p w:rsidR="00355A70" w:rsidRDefault="00355A70" w:rsidP="003F3369">
      <w:pPr>
        <w:pStyle w:val="1"/>
        <w:jc w:val="center"/>
        <w:rPr>
          <w:sz w:val="22"/>
          <w:szCs w:val="22"/>
        </w:rPr>
      </w:pPr>
      <w:bookmarkStart w:id="16" w:name="_Toc367800046"/>
      <w:bookmarkStart w:id="17" w:name="_Toc419465958"/>
      <w:bookmarkStart w:id="18" w:name="_Toc509930243"/>
      <w:bookmarkStart w:id="19" w:name="_Toc509930653"/>
      <w:r w:rsidRPr="003F3369">
        <w:rPr>
          <w:sz w:val="22"/>
          <w:szCs w:val="22"/>
        </w:rPr>
        <w:lastRenderedPageBreak/>
        <w:t>5. Документарные операции</w:t>
      </w:r>
      <w:bookmarkEnd w:id="16"/>
      <w:bookmarkEnd w:id="17"/>
      <w:bookmarkEnd w:id="18"/>
      <w:bookmarkEnd w:id="1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998"/>
        <w:gridCol w:w="1984"/>
        <w:gridCol w:w="3544"/>
      </w:tblGrid>
      <w:tr w:rsidR="00846C13" w:rsidRPr="00846C13" w:rsidTr="00846C13">
        <w:tc>
          <w:tcPr>
            <w:tcW w:w="822" w:type="dxa"/>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w:t>
            </w:r>
          </w:p>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 xml:space="preserve">п/п </w:t>
            </w:r>
          </w:p>
        </w:tc>
        <w:tc>
          <w:tcPr>
            <w:tcW w:w="3998"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Наименование услуги</w:t>
            </w:r>
          </w:p>
        </w:tc>
        <w:tc>
          <w:tcPr>
            <w:tcW w:w="198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Тариф</w:t>
            </w:r>
          </w:p>
        </w:tc>
        <w:tc>
          <w:tcPr>
            <w:tcW w:w="354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Примечание</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60" w:after="6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p>
        </w:tc>
        <w:tc>
          <w:tcPr>
            <w:tcW w:w="9526" w:type="dxa"/>
            <w:gridSpan w:val="3"/>
            <w:tcBorders>
              <w:bottom w:val="single" w:sz="4" w:space="0" w:color="auto"/>
            </w:tcBorders>
            <w:shd w:val="clear" w:color="auto" w:fill="auto"/>
          </w:tcPr>
          <w:p w:rsidR="00846C13" w:rsidRPr="00846C13" w:rsidRDefault="00846C13" w:rsidP="00846C13">
            <w:pPr>
              <w:spacing w:before="60" w:after="60" w:line="240" w:lineRule="auto"/>
              <w:rPr>
                <w:rFonts w:eastAsia="Times New Roman" w:cs="Times New Roman"/>
                <w:bCs/>
                <w:color w:val="000000"/>
                <w:sz w:val="22"/>
                <w:lang w:eastAsia="ru-RU"/>
              </w:rPr>
            </w:pPr>
            <w:r w:rsidRPr="00846C13">
              <w:rPr>
                <w:rFonts w:eastAsia="Times New Roman" w:cs="Times New Roman"/>
                <w:bCs/>
                <w:sz w:val="22"/>
                <w:lang w:eastAsia="ru-RU"/>
              </w:rPr>
              <w:t>Аккредитивы  для расчетов на территории Российской Федерации</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1</w:t>
            </w:r>
            <w:r w:rsidRPr="00846C13">
              <w:rPr>
                <w:rFonts w:eastAsia="Times New Roman" w:cs="Times New Roman"/>
                <w:bCs/>
                <w:color w:val="000000"/>
                <w:sz w:val="22"/>
                <w:lang w:eastAsia="ru-RU"/>
              </w:rPr>
              <w:t>.</w:t>
            </w:r>
          </w:p>
        </w:tc>
        <w:tc>
          <w:tcPr>
            <w:tcW w:w="3998" w:type="dxa"/>
            <w:tcBorders>
              <w:bottom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изменения условий ранее авизованного аккредитива, связанного с увеличением его суммы</w:t>
            </w:r>
          </w:p>
        </w:tc>
        <w:tc>
          <w:tcPr>
            <w:tcW w:w="1984" w:type="dxa"/>
            <w:tcBorders>
              <w:bottom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 от суммы аккредитива или ее увеличения,</w:t>
            </w:r>
          </w:p>
          <w:p w:rsidR="00846C13" w:rsidRPr="00846C13" w:rsidRDefault="00846C13" w:rsidP="00846C13">
            <w:pPr>
              <w:spacing w:after="0" w:line="240" w:lineRule="auto"/>
              <w:jc w:val="center"/>
              <w:rPr>
                <w:rFonts w:eastAsia="Times New Roman" w:cs="Times New Roman"/>
                <w:bCs/>
                <w:color w:val="000000"/>
                <w:sz w:val="22"/>
                <w:lang w:val="en-US" w:eastAsia="ru-RU"/>
              </w:rPr>
            </w:pPr>
            <w:r w:rsidRPr="00846C13">
              <w:rPr>
                <w:rFonts w:eastAsia="Times New Roman" w:cs="Times New Roman"/>
                <w:bCs/>
                <w:color w:val="000000"/>
                <w:sz w:val="22"/>
                <w:lang w:eastAsia="ru-RU"/>
              </w:rPr>
              <w:t>минимум 1 000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10 000 руб.</w:t>
            </w:r>
          </w:p>
        </w:tc>
        <w:tc>
          <w:tcPr>
            <w:tcW w:w="3544" w:type="dxa"/>
            <w:tcBorders>
              <w:bottom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не взимается в случае открытия и </w:t>
            </w:r>
            <w:proofErr w:type="spellStart"/>
            <w:r w:rsidRPr="00846C13">
              <w:rPr>
                <w:rFonts w:eastAsia="Times New Roman" w:cs="Times New Roman"/>
                <w:bCs/>
                <w:color w:val="000000"/>
                <w:sz w:val="22"/>
                <w:lang w:eastAsia="ru-RU"/>
              </w:rPr>
              <w:t>авизования</w:t>
            </w:r>
            <w:proofErr w:type="spellEnd"/>
            <w:r w:rsidRPr="00846C13">
              <w:rPr>
                <w:rFonts w:eastAsia="Times New Roman" w:cs="Times New Roman"/>
                <w:bCs/>
                <w:color w:val="000000"/>
                <w:sz w:val="22"/>
                <w:lang w:eastAsia="ru-RU"/>
              </w:rPr>
              <w:t xml:space="preserve">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5.1.2.1.</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w:t>
            </w:r>
            <w:r w:rsidRPr="00846C13">
              <w:rPr>
                <w:rFonts w:eastAsia="Calibri" w:cs="Times New Roman"/>
                <w:iCs/>
                <w:sz w:val="22"/>
              </w:rPr>
              <w:lastRenderedPageBreak/>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рублях Российской Федерации, долларах США и иной валюте (кроме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максимум 50000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w:t>
            </w:r>
            <w:r w:rsidRPr="00846C13">
              <w:rPr>
                <w:rFonts w:eastAsia="Calibri" w:cs="Times New Roman"/>
                <w:iCs/>
                <w:sz w:val="22"/>
              </w:rPr>
              <w:t>90 последовательных календарных дней,</w:t>
            </w:r>
            <w:r w:rsidRPr="00846C13">
              <w:rPr>
                <w:rFonts w:eastAsia="Calibri" w:cs="Times New Roman"/>
                <w:bCs/>
                <w:sz w:val="22"/>
              </w:rPr>
              <w:t xml:space="preserve">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90 последовательных календарных </w:t>
            </w:r>
            <w:r w:rsidRPr="00846C13">
              <w:rPr>
                <w:rFonts w:eastAsia="Calibri" w:cs="Times New Roman"/>
                <w:bCs/>
                <w:sz w:val="22"/>
              </w:rPr>
              <w:lastRenderedPageBreak/>
              <w:t>дней,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 открытого другим банком,</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подтверждение изменения условий подтвержденного Банком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5.1.3.1.</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w:t>
            </w:r>
            <w:r w:rsidRPr="00846C13">
              <w:rPr>
                <w:rFonts w:eastAsia="Calibri" w:cs="Times New Roman"/>
                <w:iCs/>
                <w:sz w:val="22"/>
              </w:rPr>
              <w:lastRenderedPageBreak/>
              <w:t>Комиссия начисляется без учета фактического количества дней действия аккредитива в периоде.</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5.1.3.2</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4</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аннуляцию/отзыв аккредитива, открытого другим банком</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не взимается в случае открытия и </w:t>
            </w:r>
            <w:proofErr w:type="spellStart"/>
            <w:r w:rsidRPr="00846C13">
              <w:rPr>
                <w:rFonts w:eastAsia="Times New Roman" w:cs="Times New Roman"/>
                <w:bCs/>
                <w:color w:val="000000"/>
                <w:sz w:val="22"/>
                <w:lang w:eastAsia="ru-RU"/>
              </w:rPr>
              <w:t>авизования</w:t>
            </w:r>
            <w:proofErr w:type="spellEnd"/>
            <w:r w:rsidRPr="00846C13">
              <w:rPr>
                <w:rFonts w:eastAsia="Times New Roman" w:cs="Times New Roman"/>
                <w:bCs/>
                <w:color w:val="000000"/>
                <w:sz w:val="22"/>
                <w:lang w:eastAsia="ru-RU"/>
              </w:rPr>
              <w:t xml:space="preserve">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5</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его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w:t>
            </w:r>
            <w:r w:rsidRPr="00846C13">
              <w:rPr>
                <w:rFonts w:eastAsia="Times New Roman" w:cs="Times New Roman"/>
                <w:sz w:val="22"/>
                <w:lang w:eastAsia="ru-RU"/>
              </w:rPr>
              <w:t xml:space="preserve"> согласия на аннуляцию аккредитива/отзыв аккредитива</w:t>
            </w:r>
          </w:p>
        </w:tc>
        <w:tc>
          <w:tcPr>
            <w:tcW w:w="1984" w:type="dxa"/>
            <w:tcBorders>
              <w:top w:val="single" w:sz="4" w:space="0" w:color="auto"/>
              <w:left w:val="single" w:sz="4" w:space="0" w:color="auto"/>
              <w:bottom w:val="nil"/>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Del="00ED72C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5.1.6.</w:t>
            </w:r>
          </w:p>
        </w:tc>
        <w:tc>
          <w:tcPr>
            <w:tcW w:w="3998"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 минимум 5000 руб., максимум 100 000 руб.</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Комиссия взимается за обработку/проверку одного комплекта документов (в </w:t>
            </w:r>
            <w:proofErr w:type="spellStart"/>
            <w:r w:rsidRPr="00846C13">
              <w:rPr>
                <w:rFonts w:eastAsia="Times New Roman" w:cs="Times New Roman"/>
                <w:bCs/>
                <w:color w:val="000000"/>
                <w:sz w:val="22"/>
                <w:lang w:eastAsia="ru-RU"/>
              </w:rPr>
              <w:t>т.ч</w:t>
            </w:r>
            <w:proofErr w:type="spellEnd"/>
            <w:r w:rsidRPr="00846C13">
              <w:rPr>
                <w:rFonts w:eastAsia="Times New Roman" w:cs="Times New Roman"/>
                <w:bCs/>
                <w:color w:val="000000"/>
                <w:sz w:val="22"/>
                <w:lang w:eastAsia="ru-RU"/>
              </w:rPr>
              <w:t>.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w:t>
            </w:r>
          </w:p>
        </w:tc>
        <w:tc>
          <w:tcPr>
            <w:tcW w:w="9526" w:type="dxa"/>
            <w:gridSpan w:val="3"/>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АО «</w:t>
            </w:r>
            <w:proofErr w:type="spellStart"/>
            <w:r w:rsidRPr="00846C13">
              <w:rPr>
                <w:rFonts w:eastAsia="Times New Roman" w:cs="Times New Roman"/>
                <w:bCs/>
                <w:sz w:val="22"/>
                <w:lang w:eastAsia="ru-RU"/>
              </w:rPr>
              <w:t>Россельхозбанк</w:t>
            </w:r>
            <w:proofErr w:type="spellEnd"/>
            <w:r w:rsidRPr="00846C13">
              <w:rPr>
                <w:rFonts w:eastAsia="Times New Roman" w:cs="Times New Roman"/>
                <w:bCs/>
                <w:sz w:val="22"/>
                <w:lang w:eastAsia="ru-RU"/>
              </w:rPr>
              <w:t>» для расчетов по внешнеторговым сделкам (импортные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5.2.1.1.</w:t>
            </w:r>
          </w:p>
        </w:tc>
        <w:tc>
          <w:tcPr>
            <w:tcW w:w="3998" w:type="dxa"/>
            <w:tcBorders>
              <w:top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tcBorders>
            <w:shd w:val="clear" w:color="auto" w:fill="auto"/>
            <w:vAlign w:val="center"/>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w:t>
            </w:r>
            <w:r w:rsidRPr="00846C13">
              <w:rPr>
                <w:rFonts w:eastAsia="Calibri" w:cs="Times New Roman"/>
                <w:iCs/>
                <w:sz w:val="22"/>
              </w:rPr>
              <w:lastRenderedPageBreak/>
              <w:t>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начисляется на сумму увеличения.</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долларах США, рублях и иной валюте (кроме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 xml:space="preserve">0,15% от суммы аккредитива, увеличения суммы </w:t>
            </w:r>
            <w:r w:rsidRPr="00846C13">
              <w:rPr>
                <w:rFonts w:eastAsia="Calibri" w:cs="Times New Roman"/>
                <w:bCs/>
                <w:sz w:val="22"/>
              </w:rPr>
              <w:lastRenderedPageBreak/>
              <w:t>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за период, состоящий из 90 последовательных календарных дней, или его часть</w:t>
            </w:r>
          </w:p>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5.2.1.2.</w:t>
            </w: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При отсутствии 100% денежного покрытия </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5.2.2.</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аккредитива</w:t>
            </w:r>
          </w:p>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(не применяется при изменении условий и аннуляции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5.2.3.</w:t>
            </w:r>
          </w:p>
        </w:tc>
        <w:tc>
          <w:tcPr>
            <w:tcW w:w="3998" w:type="dxa"/>
            <w:tcBorders>
              <w:top w:val="single" w:sz="4" w:space="0" w:color="auto"/>
            </w:tcBorders>
            <w:shd w:val="clear" w:color="auto" w:fill="auto"/>
          </w:tcPr>
          <w:p w:rsidR="00846C13" w:rsidRPr="00846C13" w:rsidRDefault="00846C13" w:rsidP="00846C13">
            <w:pPr>
              <w:spacing w:before="40"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tcBorders>
              <w:top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5.2.4.</w:t>
            </w:r>
          </w:p>
        </w:tc>
        <w:tc>
          <w:tcPr>
            <w:tcW w:w="3998" w:type="dxa"/>
            <w:tcBorders>
              <w:bottom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984" w:type="dxa"/>
            <w:tcBorders>
              <w:bottom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50 евро за каждый комплект документов</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5.2.5.</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w:t>
            </w:r>
            <w:proofErr w:type="spellStart"/>
            <w:r w:rsidRPr="00846C13">
              <w:rPr>
                <w:rFonts w:eastAsia="Times New Roman" w:cs="Times New Roman"/>
                <w:bCs/>
                <w:color w:val="000000"/>
                <w:sz w:val="22"/>
                <w:lang w:eastAsia="ru-RU"/>
              </w:rPr>
              <w:t>трансферация</w:t>
            </w:r>
            <w:proofErr w:type="spellEnd"/>
            <w:r w:rsidRPr="00846C13">
              <w:rPr>
                <w:rFonts w:eastAsia="Times New Roman" w:cs="Times New Roman"/>
                <w:bCs/>
                <w:color w:val="000000"/>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связанное с увеличением суммы</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w:t>
            </w:r>
            <w:proofErr w:type="spellStart"/>
            <w:r w:rsidRPr="00846C13">
              <w:rPr>
                <w:rFonts w:eastAsia="Times New Roman" w:cs="Times New Roman"/>
                <w:bCs/>
                <w:color w:val="000000"/>
                <w:sz w:val="22"/>
                <w:lang w:eastAsia="ru-RU"/>
              </w:rPr>
              <w:t>трансферированной</w:t>
            </w:r>
            <w:proofErr w:type="spellEnd"/>
            <w:r w:rsidRPr="00846C13">
              <w:rPr>
                <w:rFonts w:eastAsia="Times New Roman" w:cs="Times New Roman"/>
                <w:bCs/>
                <w:color w:val="000000"/>
                <w:sz w:val="22"/>
                <w:lang w:eastAsia="ru-RU"/>
              </w:rPr>
              <w:t xml:space="preserve"> суммы или суммы её увеличения, </w:t>
            </w:r>
          </w:p>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1 000 евро</w:t>
            </w:r>
          </w:p>
        </w:tc>
        <w:tc>
          <w:tcPr>
            <w:tcW w:w="3544" w:type="dxa"/>
            <w:tcBorders>
              <w:left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5.2.6.</w:t>
            </w:r>
          </w:p>
        </w:tc>
        <w:tc>
          <w:tcPr>
            <w:tcW w:w="3998" w:type="dxa"/>
            <w:tcBorders>
              <w:top w:val="single" w:sz="4" w:space="0" w:color="auto"/>
              <w:bottom w:val="nil"/>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не связанное с увеличением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запрос согласия на аннуляцию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tcBorders>
              <w:top w:val="single" w:sz="4" w:space="0" w:color="auto"/>
              <w:bottom w:val="nil"/>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tcBorders>
              <w:bottom w:val="nil"/>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w:t>
            </w:r>
          </w:p>
        </w:tc>
        <w:tc>
          <w:tcPr>
            <w:tcW w:w="9526" w:type="dxa"/>
            <w:gridSpan w:val="3"/>
            <w:tcBorders>
              <w:top w:val="single" w:sz="4" w:space="0" w:color="auto"/>
              <w:bottom w:val="nil"/>
            </w:tcBorders>
            <w:shd w:val="clear" w:color="auto" w:fill="auto"/>
            <w:vAlign w:val="center"/>
          </w:tcPr>
          <w:p w:rsidR="00846C13" w:rsidRPr="00846C13" w:rsidRDefault="00846C13" w:rsidP="00846C13">
            <w:pPr>
              <w:spacing w:before="120" w:after="12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другими банками для расчетов по внешнеторговым сделкам (экспортные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5.3.1.</w:t>
            </w:r>
          </w:p>
        </w:tc>
        <w:tc>
          <w:tcPr>
            <w:tcW w:w="3998" w:type="dxa"/>
            <w:tcBorders>
              <w:bottom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val="en-US" w:eastAsia="ru-RU"/>
              </w:rPr>
            </w:pPr>
            <w:r w:rsidRPr="00846C13">
              <w:rPr>
                <w:rFonts w:eastAsia="Times New Roman" w:cs="Times New Roman"/>
                <w:bCs/>
                <w:color w:val="000000"/>
                <w:sz w:val="22"/>
                <w:lang w:eastAsia="ru-RU"/>
              </w:rPr>
              <w:t xml:space="preserve">Предварительное </w:t>
            </w: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w:t>
            </w:r>
          </w:p>
        </w:tc>
        <w:tc>
          <w:tcPr>
            <w:tcW w:w="1984" w:type="dxa"/>
            <w:tcBorders>
              <w:bottom w:val="single" w:sz="4" w:space="0" w:color="auto"/>
            </w:tcBorders>
            <w:shd w:val="clear" w:color="auto" w:fill="auto"/>
            <w:vAlign w:val="center"/>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изменения условий ранее авизованного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аккредитива или от суммы увеличения,</w:t>
            </w:r>
          </w:p>
          <w:p w:rsidR="00846C13" w:rsidRPr="00846C13" w:rsidRDefault="00846C13" w:rsidP="00846C13">
            <w:pPr>
              <w:spacing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1000 евро</w:t>
            </w:r>
          </w:p>
        </w:tc>
        <w:tc>
          <w:tcPr>
            <w:tcW w:w="3544" w:type="dxa"/>
            <w:tcBorders>
              <w:lef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5.3.3.1.</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5.3.3.2.</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5.3.4.</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запроса на аннуляцию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5.3.5.</w:t>
            </w:r>
          </w:p>
        </w:tc>
        <w:tc>
          <w:tcPr>
            <w:tcW w:w="3998" w:type="dxa"/>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12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5.3.6.</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w:t>
            </w:r>
            <w:proofErr w:type="spellStart"/>
            <w:r w:rsidRPr="00846C13">
              <w:rPr>
                <w:rFonts w:eastAsia="Times New Roman" w:cs="Times New Roman"/>
                <w:bCs/>
                <w:color w:val="000000"/>
                <w:sz w:val="22"/>
                <w:lang w:eastAsia="ru-RU"/>
              </w:rPr>
              <w:t>трансферация</w:t>
            </w:r>
            <w:proofErr w:type="spellEnd"/>
            <w:r w:rsidRPr="00846C13">
              <w:rPr>
                <w:rFonts w:eastAsia="Times New Roman" w:cs="Times New Roman"/>
                <w:bCs/>
                <w:color w:val="000000"/>
                <w:sz w:val="22"/>
                <w:lang w:eastAsia="ru-RU"/>
              </w:rPr>
              <w:t xml:space="preserve">);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связанное с увеличением суммы</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w:t>
            </w:r>
            <w:proofErr w:type="spellStart"/>
            <w:r w:rsidRPr="00846C13">
              <w:rPr>
                <w:rFonts w:eastAsia="Times New Roman" w:cs="Times New Roman"/>
                <w:bCs/>
                <w:color w:val="000000"/>
                <w:sz w:val="22"/>
                <w:lang w:eastAsia="ru-RU"/>
              </w:rPr>
              <w:t>трансферированной</w:t>
            </w:r>
            <w:proofErr w:type="spellEnd"/>
            <w:r w:rsidRPr="00846C13">
              <w:rPr>
                <w:rFonts w:eastAsia="Times New Roman" w:cs="Times New Roman"/>
                <w:bCs/>
                <w:color w:val="000000"/>
                <w:sz w:val="22"/>
                <w:lang w:eastAsia="ru-RU"/>
              </w:rPr>
              <w:t xml:space="preserve"> суммы или суммы её увеличения,</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1 500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5.3.7.</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 не связанное с увеличением суммы;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846C13">
              <w:rPr>
                <w:rFonts w:eastAsia="Times New Roman" w:cs="Times New Roman"/>
                <w:bCs/>
                <w:color w:val="000000"/>
                <w:sz w:val="22"/>
                <w:lang w:eastAsia="ru-RU"/>
              </w:rPr>
              <w:t>авизование</w:t>
            </w:r>
            <w:proofErr w:type="spellEnd"/>
            <w:r w:rsidRPr="00846C13">
              <w:rPr>
                <w:rFonts w:eastAsia="Times New Roman" w:cs="Times New Roman"/>
                <w:bCs/>
                <w:color w:val="000000"/>
                <w:sz w:val="22"/>
                <w:lang w:eastAsia="ru-RU"/>
              </w:rPr>
              <w:t xml:space="preserve"> запроса на аннуляцию </w:t>
            </w:r>
            <w:proofErr w:type="spellStart"/>
            <w:r w:rsidRPr="00846C13">
              <w:rPr>
                <w:rFonts w:eastAsia="Times New Roman" w:cs="Times New Roman"/>
                <w:bCs/>
                <w:color w:val="000000"/>
                <w:sz w:val="22"/>
                <w:lang w:eastAsia="ru-RU"/>
              </w:rPr>
              <w:t>трансферированного</w:t>
            </w:r>
            <w:proofErr w:type="spellEnd"/>
            <w:r w:rsidRPr="00846C13">
              <w:rPr>
                <w:rFonts w:eastAsia="Times New Roman" w:cs="Times New Roman"/>
                <w:bCs/>
                <w:color w:val="000000"/>
                <w:sz w:val="22"/>
                <w:lang w:eastAsia="ru-RU"/>
              </w:rPr>
              <w:t xml:space="preserve">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5.4.</w:t>
            </w:r>
          </w:p>
        </w:tc>
        <w:tc>
          <w:tcPr>
            <w:tcW w:w="9526" w:type="dxa"/>
            <w:gridSpan w:val="3"/>
            <w:shd w:val="clear" w:color="auto" w:fill="auto"/>
          </w:tcPr>
          <w:p w:rsidR="00846C13" w:rsidRPr="00846C13" w:rsidRDefault="00846C13" w:rsidP="00846C13">
            <w:pPr>
              <w:spacing w:before="120" w:after="12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Инкассо</w:t>
            </w: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Документарное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5.4.1.</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Прием, проверка, подготовка документов для отправки на инкассо</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5.4.2.</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Изменение условий инкассового поручения или аннуляция</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30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5.4.3.</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Выдача документов против платежа и/или акцепта или на других условиях</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5.4.4.</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Возврат неоплаченных/неакцептованных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50 евро за каждый комплект документов</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Чистое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5.4.5.</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Инкассо финансовых документов за исключением чеков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 евро,</w:t>
            </w:r>
          </w:p>
          <w:p w:rsidR="00846C13" w:rsidRPr="00846C13" w:rsidRDefault="00846C13" w:rsidP="00846C13">
            <w:pPr>
              <w:spacing w:after="4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5.4.6.</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Переписка по инкассо</w:t>
            </w:r>
          </w:p>
        </w:tc>
        <w:tc>
          <w:tcPr>
            <w:tcW w:w="1984"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35 евро</w:t>
            </w:r>
          </w:p>
        </w:tc>
        <w:tc>
          <w:tcPr>
            <w:tcW w:w="3544"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Комиссия включает НДС</w:t>
            </w:r>
          </w:p>
        </w:tc>
      </w:tr>
    </w:tbl>
    <w:p w:rsidR="00846C13" w:rsidRPr="00846C13" w:rsidRDefault="00846C13" w:rsidP="00846C13">
      <w:pPr>
        <w:tabs>
          <w:tab w:val="left" w:pos="284"/>
        </w:tabs>
        <w:spacing w:before="120" w:after="0" w:line="240" w:lineRule="auto"/>
        <w:jc w:val="both"/>
        <w:rPr>
          <w:rFonts w:eastAsia="Times New Roman" w:cs="Times New Roman"/>
          <w:i/>
          <w:sz w:val="16"/>
          <w:szCs w:val="16"/>
          <w:u w:val="single"/>
          <w:lang w:eastAsia="ru-RU"/>
        </w:rPr>
      </w:pPr>
      <w:r w:rsidRPr="00846C13">
        <w:rPr>
          <w:rFonts w:eastAsia="Times New Roman" w:cs="Times New Roman"/>
          <w:i/>
          <w:sz w:val="16"/>
          <w:szCs w:val="16"/>
          <w:u w:val="single"/>
          <w:lang w:eastAsia="ru-RU"/>
        </w:rPr>
        <w:t>Примечание:</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bCs/>
          <w:i/>
          <w:color w:val="000000"/>
          <w:sz w:val="16"/>
          <w:szCs w:val="16"/>
          <w:lang w:eastAsia="ru-RU"/>
        </w:rPr>
      </w:pPr>
      <w:r w:rsidRPr="00846C13">
        <w:rPr>
          <w:rFonts w:eastAsia="Times New Roman" w:cs="Times New Roman"/>
          <w:i/>
          <w:sz w:val="16"/>
          <w:szCs w:val="16"/>
          <w:lang w:eastAsia="ru-RU"/>
        </w:rPr>
        <w:t>1.</w:t>
      </w:r>
      <w:r w:rsidRPr="00846C13">
        <w:rPr>
          <w:rFonts w:eastAsia="Times New Roman" w:cs="Times New Roman"/>
          <w:i/>
          <w:sz w:val="16"/>
          <w:szCs w:val="16"/>
          <w:lang w:eastAsia="ru-RU"/>
        </w:rPr>
        <w:tab/>
        <w:t>При указании в наименовании услуги двух и более операций к</w:t>
      </w:r>
      <w:r w:rsidRPr="00846C13">
        <w:rPr>
          <w:rFonts w:eastAsia="Times New Roman" w:cs="Times New Roman"/>
          <w:bCs/>
          <w:i/>
          <w:color w:val="000000"/>
          <w:sz w:val="16"/>
          <w:szCs w:val="16"/>
          <w:lang w:eastAsia="ru-RU"/>
        </w:rPr>
        <w:t>омиссия взимается за каждую осуществленную операцию из перечисленных в соответствующем пункте Тарифа.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4. Комиссии по Разделам 5.2 «Документарные аккредитивы, открытые АО «</w:t>
      </w:r>
      <w:proofErr w:type="spellStart"/>
      <w:r w:rsidRPr="00846C13">
        <w:rPr>
          <w:rFonts w:eastAsia="Times New Roman" w:cs="Times New Roman"/>
          <w:i/>
          <w:sz w:val="16"/>
          <w:szCs w:val="16"/>
          <w:lang w:eastAsia="ru-RU"/>
        </w:rPr>
        <w:t>Россельхозбанк</w:t>
      </w:r>
      <w:proofErr w:type="spellEnd"/>
      <w:r w:rsidRPr="00846C13">
        <w:rPr>
          <w:rFonts w:eastAsia="Times New Roman" w:cs="Times New Roman"/>
          <w:i/>
          <w:sz w:val="16"/>
          <w:szCs w:val="16"/>
          <w:lang w:eastAsia="ru-RU"/>
        </w:rPr>
        <w:t xml:space="preserve">»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w:t>
      </w:r>
      <w:r w:rsidRPr="00846C13">
        <w:rPr>
          <w:rFonts w:eastAsia="Times New Roman" w:cs="Times New Roman"/>
          <w:i/>
          <w:sz w:val="16"/>
          <w:szCs w:val="16"/>
          <w:lang w:eastAsia="ru-RU"/>
        </w:rPr>
        <w:lastRenderedPageBreak/>
        <w:t>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6. Возмещение комиссий и расходов иных банков по документарным операциям, если таковые возникают </w:t>
      </w:r>
      <w:proofErr w:type="gramStart"/>
      <w:r w:rsidRPr="00846C13">
        <w:rPr>
          <w:rFonts w:eastAsia="Times New Roman" w:cs="Times New Roman"/>
          <w:i/>
          <w:sz w:val="16"/>
          <w:szCs w:val="16"/>
          <w:lang w:eastAsia="ru-RU"/>
        </w:rPr>
        <w:t>и</w:t>
      </w:r>
      <w:proofErr w:type="gramEnd"/>
      <w:r w:rsidRPr="00846C13">
        <w:rPr>
          <w:rFonts w:eastAsia="Times New Roman" w:cs="Times New Roman"/>
          <w:i/>
          <w:sz w:val="16"/>
          <w:szCs w:val="16"/>
          <w:lang w:eastAsia="ru-RU"/>
        </w:rPr>
        <w:t xml:space="preserve"> если иное не предусмотрено отдельным соглашением, осуществляется Клиентом дополнительно к комиссиям, указанным в Тарифах.</w:t>
      </w:r>
    </w:p>
    <w:p w:rsidR="00846C13" w:rsidRPr="00846C13" w:rsidRDefault="00846C13" w:rsidP="00846C13">
      <w:pPr>
        <w:rPr>
          <w:i/>
          <w:sz w:val="16"/>
          <w:szCs w:val="16"/>
          <w:lang w:eastAsia="ru-RU"/>
        </w:rPr>
      </w:pPr>
      <w:r w:rsidRPr="00846C13">
        <w:rPr>
          <w:rFonts w:eastAsia="Times New Roman" w:cs="Times New Roman"/>
          <w:i/>
          <w:sz w:val="16"/>
          <w:szCs w:val="16"/>
          <w:lang w:eastAsia="ru-RU"/>
        </w:rPr>
        <w:t>7. Комиссии, уплаченные Банку за оказание услуг (кроме ошибочно удержанных), возврату не подлежат.</w:t>
      </w:r>
    </w:p>
    <w:p w:rsidR="00355A70" w:rsidRPr="003F3369" w:rsidRDefault="00355A70" w:rsidP="003F3369">
      <w:pPr>
        <w:pStyle w:val="1"/>
        <w:jc w:val="center"/>
        <w:rPr>
          <w:sz w:val="22"/>
          <w:szCs w:val="22"/>
        </w:rPr>
      </w:pPr>
      <w:bookmarkStart w:id="20" w:name="_Toc367800047"/>
      <w:bookmarkStart w:id="21" w:name="_Toc419465959"/>
      <w:bookmarkStart w:id="22" w:name="_Toc509930244"/>
      <w:bookmarkStart w:id="23" w:name="_Toc509930654"/>
      <w:r w:rsidRPr="003F3369">
        <w:rPr>
          <w:sz w:val="22"/>
          <w:szCs w:val="22"/>
        </w:rPr>
        <w:t>6. Гарантийные операции</w:t>
      </w:r>
      <w:bookmarkEnd w:id="20"/>
      <w:bookmarkEnd w:id="21"/>
      <w:bookmarkEnd w:id="22"/>
      <w:bookmarkEnd w:id="2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6.1. Выдача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EE12FA">
            <w:pPr>
              <w:spacing w:after="0" w:line="240" w:lineRule="atLeast"/>
              <w:jc w:val="center"/>
              <w:rPr>
                <w:sz w:val="20"/>
                <w:szCs w:val="20"/>
              </w:rPr>
            </w:pPr>
            <w:r w:rsidRPr="00C044B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EE12FA" w:rsidRPr="00EE12FA" w:rsidRDefault="00EE12FA" w:rsidP="00EE12FA">
            <w:pPr>
              <w:spacing w:after="0" w:line="240" w:lineRule="auto"/>
              <w:jc w:val="both"/>
              <w:rPr>
                <w:rFonts w:eastAsia="Times New Roman"/>
                <w:sz w:val="20"/>
                <w:szCs w:val="20"/>
                <w:lang w:eastAsia="ru-RU"/>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6.2. Изменение условий выдачи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Увеличение </w:t>
            </w:r>
            <w:r w:rsidRPr="00EE12FA">
              <w:rPr>
                <w:rFonts w:eastAsia="Times New Roman"/>
                <w:sz w:val="20"/>
                <w:szCs w:val="20"/>
                <w:lang w:eastAsia="ru-RU"/>
              </w:rPr>
              <w:t>суммы и/или срока</w:t>
            </w:r>
            <w:r w:rsidRPr="00EE12FA">
              <w:rPr>
                <w:rFonts w:eastAsia="Times New Roman"/>
                <w:bCs/>
                <w:sz w:val="20"/>
                <w:szCs w:val="20"/>
                <w:lang w:eastAsia="ru-RU"/>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tabs>
                <w:tab w:val="center" w:pos="1260"/>
                <w:tab w:val="right" w:pos="9355"/>
              </w:tabs>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Изменение условий </w:t>
            </w:r>
            <w:r w:rsidRPr="00EE12FA">
              <w:rPr>
                <w:rFonts w:eastAsia="Times New Roman"/>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EE12FA">
              <w:rPr>
                <w:rFonts w:eastAsia="Times New Roman"/>
                <w:bCs/>
                <w:sz w:val="20"/>
                <w:szCs w:val="20"/>
                <w:lang w:eastAsia="ru-RU"/>
              </w:rPr>
              <w:t>условий гарантии, не указанных в п. 6.2.1</w:t>
            </w:r>
          </w:p>
          <w:p w:rsidR="00EE12FA" w:rsidRPr="00EE12FA" w:rsidRDefault="00EE12FA" w:rsidP="00EE12FA">
            <w:pPr>
              <w:pStyle w:val="a4"/>
            </w:pP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5 000 руб.</w:t>
            </w:r>
          </w:p>
          <w:p w:rsidR="00EE12FA" w:rsidRPr="00EE12FA" w:rsidRDefault="00EE12FA" w:rsidP="00EE12FA">
            <w:pPr>
              <w:spacing w:before="40" w:after="0" w:line="240" w:lineRule="auto"/>
              <w:jc w:val="center"/>
              <w:rPr>
                <w:rFonts w:eastAsia="Times New Roman"/>
                <w:bCs/>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proofErr w:type="spellStart"/>
            <w:r w:rsidRPr="00D430DC">
              <w:rPr>
                <w:sz w:val="20"/>
                <w:szCs w:val="20"/>
              </w:rPr>
              <w:t>Авизование</w:t>
            </w:r>
            <w:proofErr w:type="spellEnd"/>
            <w:r w:rsidRPr="00D430DC">
              <w:rPr>
                <w:sz w:val="20"/>
                <w:szCs w:val="20"/>
              </w:rPr>
              <w:t xml:space="preserve"> гарантии, </w:t>
            </w:r>
            <w:proofErr w:type="spellStart"/>
            <w:r w:rsidRPr="00D430DC">
              <w:rPr>
                <w:sz w:val="20"/>
                <w:szCs w:val="20"/>
              </w:rPr>
              <w:t>авизование</w:t>
            </w:r>
            <w:proofErr w:type="spellEnd"/>
            <w:r w:rsidRPr="00D430DC">
              <w:rPr>
                <w:sz w:val="20"/>
                <w:szCs w:val="20"/>
              </w:rPr>
              <w:t xml:space="preserve"> изменения гарантии,</w:t>
            </w:r>
          </w:p>
          <w:p w:rsidR="00D430DC" w:rsidRPr="00D430DC" w:rsidRDefault="00D430DC" w:rsidP="00D430DC">
            <w:pPr>
              <w:spacing w:after="0" w:line="240" w:lineRule="atLeast"/>
              <w:jc w:val="both"/>
              <w:rPr>
                <w:sz w:val="20"/>
                <w:szCs w:val="20"/>
              </w:rPr>
            </w:pPr>
            <w:r w:rsidRPr="00D430DC">
              <w:rPr>
                <w:sz w:val="20"/>
                <w:szCs w:val="20"/>
              </w:rPr>
              <w:t>связанного с увеличением</w:t>
            </w:r>
          </w:p>
          <w:p w:rsidR="00355A70" w:rsidRPr="00C044B7" w:rsidRDefault="00D430DC" w:rsidP="00D430DC">
            <w:pPr>
              <w:spacing w:after="0" w:line="240" w:lineRule="atLeast"/>
              <w:jc w:val="both"/>
              <w:rPr>
                <w:sz w:val="20"/>
                <w:szCs w:val="20"/>
              </w:rPr>
            </w:pPr>
            <w:r w:rsidRPr="00D430DC">
              <w:rPr>
                <w:sz w:val="20"/>
                <w:szCs w:val="20"/>
              </w:rPr>
              <w:t>ее суммы, без обязательств со стороны АО «</w:t>
            </w:r>
            <w:proofErr w:type="spellStart"/>
            <w:r w:rsidRPr="00D430DC">
              <w:rPr>
                <w:sz w:val="20"/>
                <w:szCs w:val="20"/>
              </w:rPr>
              <w:t>Россельхозбанк</w:t>
            </w:r>
            <w:proofErr w:type="spellEnd"/>
            <w:r w:rsidRPr="00D430DC">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center"/>
              <w:rPr>
                <w:sz w:val="20"/>
                <w:szCs w:val="20"/>
              </w:rPr>
            </w:pPr>
            <w:r w:rsidRPr="00D430DC">
              <w:rPr>
                <w:sz w:val="20"/>
                <w:szCs w:val="20"/>
              </w:rPr>
              <w:t>0,1% от суммы гарантии или ее увеличения,</w:t>
            </w:r>
          </w:p>
          <w:p w:rsidR="00D430DC" w:rsidRPr="00D430DC" w:rsidRDefault="00D430DC" w:rsidP="00D430DC">
            <w:pPr>
              <w:spacing w:after="0" w:line="240" w:lineRule="atLeast"/>
              <w:jc w:val="center"/>
              <w:rPr>
                <w:sz w:val="20"/>
                <w:szCs w:val="20"/>
              </w:rPr>
            </w:pPr>
            <w:r w:rsidRPr="00D430DC">
              <w:rPr>
                <w:sz w:val="20"/>
                <w:szCs w:val="20"/>
              </w:rPr>
              <w:t xml:space="preserve">мин. 55 евро, </w:t>
            </w:r>
          </w:p>
          <w:p w:rsidR="00355A70" w:rsidRPr="00C044B7" w:rsidRDefault="00D430DC" w:rsidP="00D430DC">
            <w:pPr>
              <w:spacing w:after="0" w:line="240" w:lineRule="atLeast"/>
              <w:jc w:val="center"/>
              <w:rPr>
                <w:sz w:val="20"/>
                <w:szCs w:val="20"/>
              </w:rPr>
            </w:pPr>
            <w:r w:rsidRPr="00D430DC">
              <w:rPr>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proofErr w:type="spellStart"/>
            <w:r w:rsidRPr="00D430DC">
              <w:rPr>
                <w:sz w:val="20"/>
                <w:szCs w:val="20"/>
              </w:rPr>
              <w:t>Авизование</w:t>
            </w:r>
            <w:proofErr w:type="spellEnd"/>
            <w:r w:rsidRPr="00D430DC">
              <w:rPr>
                <w:sz w:val="20"/>
                <w:szCs w:val="20"/>
              </w:rPr>
              <w:t xml:space="preserve"> изменения гарантии, не связанного с</w:t>
            </w:r>
          </w:p>
          <w:p w:rsidR="00D430DC" w:rsidRPr="00D430DC" w:rsidRDefault="00D430DC" w:rsidP="00D430DC">
            <w:pPr>
              <w:spacing w:after="0" w:line="240" w:lineRule="atLeast"/>
              <w:jc w:val="both"/>
              <w:rPr>
                <w:sz w:val="20"/>
                <w:szCs w:val="20"/>
              </w:rPr>
            </w:pPr>
            <w:r w:rsidRPr="00D430DC">
              <w:rPr>
                <w:sz w:val="20"/>
                <w:szCs w:val="20"/>
              </w:rPr>
              <w:t>увеличением ее суммы/</w:t>
            </w:r>
          </w:p>
          <w:p w:rsidR="00D430DC" w:rsidRPr="00D430DC" w:rsidRDefault="00D430DC" w:rsidP="00D430DC">
            <w:pPr>
              <w:spacing w:after="0" w:line="240" w:lineRule="atLeast"/>
              <w:jc w:val="both"/>
              <w:rPr>
                <w:sz w:val="20"/>
                <w:szCs w:val="20"/>
              </w:rPr>
            </w:pPr>
            <w:proofErr w:type="spellStart"/>
            <w:r w:rsidRPr="00D430DC">
              <w:rPr>
                <w:sz w:val="20"/>
                <w:szCs w:val="20"/>
              </w:rPr>
              <w:t>авизование</w:t>
            </w:r>
            <w:proofErr w:type="spellEnd"/>
            <w:r w:rsidRPr="00D430DC">
              <w:rPr>
                <w:sz w:val="20"/>
                <w:szCs w:val="20"/>
              </w:rPr>
              <w:t xml:space="preserve"> запроса на</w:t>
            </w:r>
          </w:p>
          <w:p w:rsidR="00355A70" w:rsidRPr="00C044B7" w:rsidRDefault="00D430DC" w:rsidP="00D430DC">
            <w:pPr>
              <w:spacing w:after="0" w:line="240" w:lineRule="atLeast"/>
              <w:jc w:val="both"/>
              <w:rPr>
                <w:sz w:val="20"/>
                <w:szCs w:val="20"/>
              </w:rPr>
            </w:pPr>
            <w:r w:rsidRPr="00D430DC">
              <w:rPr>
                <w:sz w:val="20"/>
                <w:szCs w:val="20"/>
              </w:rPr>
              <w:t xml:space="preserve">аннуляцию гарантии/ </w:t>
            </w:r>
            <w:proofErr w:type="spellStart"/>
            <w:r w:rsidRPr="00D430DC">
              <w:rPr>
                <w:sz w:val="20"/>
                <w:szCs w:val="20"/>
              </w:rPr>
              <w:t>авизование</w:t>
            </w:r>
            <w:proofErr w:type="spellEnd"/>
            <w:r w:rsidRPr="00D430DC">
              <w:rPr>
                <w:sz w:val="20"/>
                <w:szCs w:val="20"/>
              </w:rPr>
              <w:t xml:space="preserve"> сообщения по гарантии без обязательств со стороны АО «</w:t>
            </w:r>
            <w:proofErr w:type="spellStart"/>
            <w:r w:rsidRPr="00D430DC">
              <w:rPr>
                <w:sz w:val="20"/>
                <w:szCs w:val="20"/>
              </w:rPr>
              <w:t>Россельхозбанк</w:t>
            </w:r>
            <w:proofErr w:type="spellEnd"/>
            <w:r w:rsidRPr="00D430DC">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Требование платежа по гарантии, авизованной без обязательств со стороны АО «</w:t>
            </w:r>
            <w:proofErr w:type="spellStart"/>
            <w:r w:rsidRPr="00D430DC">
              <w:rPr>
                <w:sz w:val="20"/>
                <w:szCs w:val="20"/>
              </w:rPr>
              <w:t>Россельхозбанк</w:t>
            </w:r>
            <w:proofErr w:type="spellEnd"/>
            <w:r w:rsidRPr="00D430DC">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C044B7">
            <w:pPr>
              <w:spacing w:after="0" w:line="240" w:lineRule="atLeast"/>
              <w:jc w:val="center"/>
              <w:rPr>
                <w:sz w:val="20"/>
                <w:szCs w:val="20"/>
              </w:rPr>
            </w:pPr>
            <w:r w:rsidRPr="00D430DC">
              <w:rPr>
                <w:sz w:val="20"/>
                <w:szCs w:val="20"/>
              </w:rPr>
              <w:t xml:space="preserve">105 евро </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bl>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lastRenderedPageBreak/>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D430DC" w:rsidRPr="00D430DC" w:rsidRDefault="00D430DC" w:rsidP="00D430DC">
      <w:pPr>
        <w:spacing w:after="0" w:line="240" w:lineRule="atLeast"/>
        <w:rPr>
          <w:rFonts w:eastAsia="Calibri" w:cs="Times New Roman"/>
          <w:i/>
          <w:sz w:val="16"/>
          <w:szCs w:val="16"/>
          <w:u w:val="single"/>
        </w:rPr>
      </w:pPr>
      <w:r w:rsidRPr="00D430DC">
        <w:rPr>
          <w:rFonts w:eastAsia="Calibri" w:cs="Times New Roman"/>
          <w:i/>
          <w:sz w:val="16"/>
          <w:szCs w:val="16"/>
          <w:u w:val="single"/>
        </w:rPr>
        <w:t>Примечание к пунктам 6.3-6.7 Тарифов:</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по п. 6.3 Тарифа «</w:t>
      </w:r>
      <w:proofErr w:type="spellStart"/>
      <w:r w:rsidRPr="00D430DC">
        <w:rPr>
          <w:rFonts w:eastAsia="Calibri" w:cs="Times New Roman"/>
          <w:bCs/>
          <w:i/>
          <w:iCs/>
          <w:sz w:val="16"/>
          <w:szCs w:val="16"/>
        </w:rPr>
        <w:t>Авизование</w:t>
      </w:r>
      <w:proofErr w:type="spellEnd"/>
      <w:r w:rsidRPr="00D430DC">
        <w:rPr>
          <w:rFonts w:eastAsia="Calibri" w:cs="Times New Roman"/>
          <w:bCs/>
          <w:i/>
          <w:iCs/>
          <w:sz w:val="16"/>
          <w:szCs w:val="16"/>
        </w:rPr>
        <w:t xml:space="preserve"> гарантии, </w:t>
      </w:r>
      <w:proofErr w:type="spellStart"/>
      <w:r w:rsidRPr="00D430DC">
        <w:rPr>
          <w:rFonts w:eastAsia="Calibri" w:cs="Times New Roman"/>
          <w:bCs/>
          <w:i/>
          <w:iCs/>
          <w:sz w:val="16"/>
          <w:szCs w:val="16"/>
        </w:rPr>
        <w:t>авизование</w:t>
      </w:r>
      <w:proofErr w:type="spellEnd"/>
      <w:r w:rsidRPr="00D430DC">
        <w:rPr>
          <w:rFonts w:eastAsia="Calibri" w:cs="Times New Roman"/>
          <w:bCs/>
          <w:i/>
          <w:iCs/>
          <w:sz w:val="16"/>
          <w:szCs w:val="16"/>
        </w:rPr>
        <w:t xml:space="preserve"> изменения гарантии, связанного с увеличением ее суммы, без обязательств со стороны АО «</w:t>
      </w:r>
      <w:proofErr w:type="spellStart"/>
      <w:r w:rsidRPr="00D430DC">
        <w:rPr>
          <w:rFonts w:eastAsia="Calibri" w:cs="Times New Roman"/>
          <w:bCs/>
          <w:i/>
          <w:iCs/>
          <w:sz w:val="16"/>
          <w:szCs w:val="16"/>
        </w:rPr>
        <w:t>Россельхозбанк</w:t>
      </w:r>
      <w:proofErr w:type="spellEnd"/>
      <w:r w:rsidRPr="00D430DC">
        <w:rPr>
          <w:rFonts w:eastAsia="Calibri" w:cs="Times New Roman"/>
          <w:bCs/>
          <w:i/>
          <w:iCs/>
          <w:sz w:val="16"/>
          <w:szCs w:val="16"/>
        </w:rPr>
        <w:t>» начисляется следующим образом:</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Если уплата комиссионного вознаграждения Банка, начисленного в валюте гарантии, производится </w:t>
      </w:r>
      <w:r w:rsidRPr="00D430DC">
        <w:rPr>
          <w:rFonts w:eastAsia="Calibri" w:cs="Times New Roman"/>
          <w:bCs/>
          <w:i/>
          <w:iCs/>
          <w:sz w:val="16"/>
          <w:szCs w:val="16"/>
        </w:rPr>
        <w:br/>
        <w:t xml:space="preserve">в российских рублях (если валюта гарантии – не российские рубли) или в иностранной валюте </w:t>
      </w:r>
      <w:r w:rsidRPr="00D430DC">
        <w:rPr>
          <w:rFonts w:eastAsia="Calibri" w:cs="Times New Roman"/>
          <w:bCs/>
          <w:i/>
          <w:iCs/>
          <w:sz w:val="16"/>
          <w:szCs w:val="16"/>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Возмещение комиссий и расходов иных банков по гарантийным операциям, если таковые возникают </w:t>
      </w:r>
      <w:proofErr w:type="gramStart"/>
      <w:r w:rsidRPr="00D430DC">
        <w:rPr>
          <w:rFonts w:eastAsia="Calibri" w:cs="Times New Roman"/>
          <w:bCs/>
          <w:i/>
          <w:iCs/>
          <w:sz w:val="16"/>
          <w:szCs w:val="16"/>
        </w:rPr>
        <w:t>и</w:t>
      </w:r>
      <w:proofErr w:type="gramEnd"/>
      <w:r w:rsidRPr="00D430DC">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D430DC" w:rsidRPr="00355A70" w:rsidRDefault="00D430DC" w:rsidP="00C044B7">
      <w:pPr>
        <w:spacing w:after="0" w:line="240" w:lineRule="atLeast"/>
        <w:rPr>
          <w:rFonts w:eastAsia="Calibri" w:cs="Times New Roman"/>
          <w:i/>
          <w:sz w:val="16"/>
          <w:szCs w:val="16"/>
        </w:rPr>
      </w:pPr>
    </w:p>
    <w:p w:rsidR="00355A70" w:rsidRPr="003F3369" w:rsidRDefault="00355A70" w:rsidP="003F3369">
      <w:pPr>
        <w:pStyle w:val="1"/>
        <w:jc w:val="center"/>
        <w:rPr>
          <w:sz w:val="22"/>
          <w:szCs w:val="22"/>
        </w:rPr>
      </w:pPr>
      <w:bookmarkStart w:id="24" w:name="_Toc367800048"/>
      <w:bookmarkStart w:id="25" w:name="_Toc419465960"/>
      <w:bookmarkStart w:id="26" w:name="_Toc509930245"/>
      <w:bookmarkStart w:id="27" w:name="_Toc509930655"/>
      <w:r w:rsidRPr="003F3369">
        <w:rPr>
          <w:sz w:val="22"/>
          <w:szCs w:val="22"/>
        </w:rPr>
        <w:t>7. Дистанционное банковское обслуживание (ДБО)</w:t>
      </w:r>
      <w:bookmarkEnd w:id="24"/>
      <w:bookmarkEnd w:id="25"/>
      <w:bookmarkEnd w:id="26"/>
      <w:bookmarkEnd w:id="2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proofErr w:type="gramStart"/>
            <w:r w:rsidRPr="00384EB7">
              <w:rPr>
                <w:rFonts w:eastAsia="Times New Roman" w:cs="Times New Roman"/>
                <w:bCs/>
                <w:sz w:val="20"/>
                <w:szCs w:val="20"/>
                <w:lang w:eastAsia="ru-RU"/>
              </w:rPr>
              <w:t>системы  ДБО</w:t>
            </w:r>
            <w:proofErr w:type="gramEnd"/>
            <w:r w:rsidRPr="00384EB7">
              <w:rPr>
                <w:rFonts w:eastAsia="Times New Roman" w:cs="Times New Roman"/>
                <w:bCs/>
                <w:sz w:val="20"/>
                <w:szCs w:val="20"/>
                <w:lang w:eastAsia="ru-RU"/>
              </w:rPr>
              <w:t xml:space="preserve"> «Банк-Клиент»/«Интернет-Клиент»</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«Банк-Клиент»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«Интернет-Клиент»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«Мобильный банк»</w:t>
            </w:r>
          </w:p>
          <w:p w:rsidR="00491AEB" w:rsidRPr="00491AE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1969" w:type="dxa"/>
            <w:tcBorders>
              <w:bottom w:val="nil"/>
            </w:tcBorders>
          </w:tcPr>
          <w:p w:rsidR="00491AEB" w:rsidRPr="00491AEB" w:rsidRDefault="002E1054" w:rsidP="00851F2B">
            <w:pPr>
              <w:spacing w:before="40" w:after="40" w:line="240" w:lineRule="auto"/>
              <w:jc w:val="center"/>
              <w:rPr>
                <w:rFonts w:eastAsia="Calibri" w:cs="Times New Roman"/>
                <w:bCs/>
                <w:sz w:val="20"/>
                <w:szCs w:val="20"/>
              </w:rPr>
            </w:pPr>
            <w:r>
              <w:rPr>
                <w:rFonts w:eastAsia="Calibri" w:cs="Times New Roman"/>
                <w:bCs/>
                <w:sz w:val="20"/>
                <w:szCs w:val="20"/>
              </w:rPr>
              <w:t>5</w:t>
            </w:r>
            <w:r w:rsidR="00197B63">
              <w:rPr>
                <w:rFonts w:eastAsia="Calibri" w:cs="Times New Roman"/>
                <w:bCs/>
                <w:sz w:val="20"/>
                <w:szCs w:val="20"/>
              </w:rPr>
              <w:t>0</w:t>
            </w:r>
            <w:r w:rsidR="00491AEB" w:rsidRPr="00491AEB">
              <w:rPr>
                <w:rFonts w:eastAsia="Calibri" w:cs="Times New Roman"/>
                <w:bCs/>
                <w:sz w:val="20"/>
                <w:szCs w:val="20"/>
              </w:rPr>
              <w:t>00 руб. в месяц</w:t>
            </w:r>
            <w:r w:rsidR="00701BAB">
              <w:rPr>
                <w:rFonts w:eastAsia="Calibri" w:cs="Times New Roman"/>
                <w:bCs/>
                <w:sz w:val="20"/>
                <w:szCs w:val="20"/>
              </w:rPr>
              <w:t xml:space="preserve"> </w:t>
            </w:r>
            <w:r w:rsidR="00851F2B">
              <w:rPr>
                <w:rFonts w:eastAsia="Calibri" w:cs="Times New Roman"/>
                <w:bCs/>
                <w:sz w:val="20"/>
                <w:szCs w:val="20"/>
              </w:rPr>
              <w:t>90</w:t>
            </w:r>
            <w:r w:rsidR="00701BAB" w:rsidRPr="00701BAB">
              <w:rPr>
                <w:rFonts w:eastAsia="Calibri" w:cs="Times New Roman"/>
                <w:bCs/>
                <w:sz w:val="20"/>
                <w:szCs w:val="20"/>
              </w:rPr>
              <w:t>0 руб. в месяц</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p>
        </w:tc>
        <w:tc>
          <w:tcPr>
            <w:tcW w:w="3590" w:type="dxa"/>
            <w:vMerge w:val="restart"/>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701BAB">
              <w:rPr>
                <w:rFonts w:eastAsia="Times New Roman" w:cs="Times New Roman"/>
                <w:bCs/>
                <w:sz w:val="20"/>
                <w:szCs w:val="20"/>
                <w:lang w:eastAsia="ru-RU"/>
              </w:rPr>
              <w:t>/«</w:t>
            </w:r>
            <w:proofErr w:type="gramEnd"/>
            <w:r w:rsidRPr="00701BAB">
              <w:rPr>
                <w:rFonts w:eastAsia="Times New Roman" w:cs="Times New Roman"/>
                <w:bCs/>
                <w:sz w:val="20"/>
                <w:szCs w:val="20"/>
                <w:lang w:eastAsia="ru-RU"/>
              </w:rPr>
              <w:t>Интернет-Клиент»/ «Мобильный банк».</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proofErr w:type="gramStart"/>
            <w:r w:rsidRPr="00701BAB">
              <w:rPr>
                <w:rFonts w:eastAsia="Times New Roman" w:cs="Times New Roman"/>
                <w:bCs/>
                <w:sz w:val="20"/>
                <w:szCs w:val="20"/>
                <w:lang w:eastAsia="ru-RU"/>
              </w:rPr>
              <w:t xml:space="preserve">   «</w:t>
            </w:r>
            <w:proofErr w:type="gramEnd"/>
            <w:r w:rsidRPr="00701BAB">
              <w:rPr>
                <w:rFonts w:eastAsia="Times New Roman" w:cs="Times New Roman"/>
                <w:bCs/>
                <w:sz w:val="20"/>
                <w:szCs w:val="20"/>
                <w:lang w:eastAsia="ru-RU"/>
              </w:rPr>
              <w:t>Банк-Клиент»/«Интернет-Клиент»/ «Мобильный банк» счетов данного клиента.</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При пользовании клиентом услуг Банка по </w:t>
            </w:r>
            <w:proofErr w:type="spellStart"/>
            <w:r w:rsidRPr="00701BAB">
              <w:rPr>
                <w:rFonts w:eastAsia="Times New Roman" w:cs="Times New Roman"/>
                <w:bCs/>
                <w:sz w:val="20"/>
                <w:szCs w:val="20"/>
                <w:lang w:eastAsia="ru-RU"/>
              </w:rPr>
              <w:t>п.п</w:t>
            </w:r>
            <w:proofErr w:type="spellEnd"/>
            <w:r w:rsidRPr="00701BAB">
              <w:rPr>
                <w:rFonts w:eastAsia="Times New Roman" w:cs="Times New Roman"/>
                <w:bCs/>
                <w:sz w:val="20"/>
                <w:szCs w:val="20"/>
                <w:lang w:eastAsia="ru-RU"/>
              </w:rPr>
              <w:t>. 7.3.2-7.3.3 комиссия по    п. 7.3.1 Банком не взимается</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B11CAE" w:rsidP="00491AEB">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491AEB">
              <w:rPr>
                <w:rFonts w:eastAsia="Calibri" w:cs="Times New Roman"/>
                <w:sz w:val="20"/>
                <w:szCs w:val="20"/>
              </w:rPr>
              <w:t>Россельхозбанк</w:t>
            </w:r>
            <w:proofErr w:type="spellEnd"/>
            <w:r w:rsidRPr="00491AEB">
              <w:rPr>
                <w:rFonts w:eastAsia="Calibri" w:cs="Times New Roman"/>
                <w:sz w:val="20"/>
                <w:szCs w:val="20"/>
              </w:rPr>
              <w:t>».</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w:t>
            </w:r>
            <w:proofErr w:type="gramStart"/>
            <w:r w:rsidRPr="00491AEB">
              <w:rPr>
                <w:rFonts w:eastAsia="Calibri" w:cs="Times New Roman"/>
                <w:sz w:val="20"/>
                <w:szCs w:val="20"/>
              </w:rPr>
              <w:t>дней  с</w:t>
            </w:r>
            <w:proofErr w:type="gramEnd"/>
            <w:r w:rsidRPr="00491AEB">
              <w:rPr>
                <w:rFonts w:eastAsia="Calibri" w:cs="Times New Roman"/>
                <w:sz w:val="20"/>
                <w:szCs w:val="20"/>
              </w:rPr>
              <w:t xml:space="preserve">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Комиссия взимается в день предоставления доступа клиенту к системе «Интернет-Клиент</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491AEB">
              <w:rPr>
                <w:rFonts w:eastAsia="Times New Roman" w:cs="Times New Roman"/>
                <w:bCs/>
                <w:sz w:val="20"/>
                <w:szCs w:val="20"/>
                <w:lang w:eastAsia="ru-RU"/>
              </w:rPr>
              <w:t>обмена  сертификата</w:t>
            </w:r>
            <w:proofErr w:type="gramEnd"/>
            <w:r w:rsidRPr="00491AEB">
              <w:rPr>
                <w:rFonts w:eastAsia="Times New Roman" w:cs="Times New Roman"/>
                <w:bCs/>
                <w:sz w:val="20"/>
                <w:szCs w:val="20"/>
                <w:lang w:eastAsia="ru-RU"/>
              </w:rPr>
              <w:t xml:space="preserve">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491AEB">
              <w:rPr>
                <w:rFonts w:eastAsia="Times New Roman" w:cs="Times New Roman"/>
                <w:bCs/>
                <w:sz w:val="20"/>
                <w:szCs w:val="20"/>
                <w:lang w:eastAsia="ru-RU"/>
              </w:rPr>
              <w:t>Россельхозбанк</w:t>
            </w:r>
            <w:proofErr w:type="spellEnd"/>
            <w:r w:rsidRPr="00491AEB">
              <w:rPr>
                <w:rFonts w:eastAsia="Times New Roman" w:cs="Times New Roman"/>
                <w:bCs/>
                <w:sz w:val="20"/>
                <w:szCs w:val="20"/>
                <w:lang w:eastAsia="ru-RU"/>
              </w:rPr>
              <w:t>».</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Формирование постоянного сертификата ключа проверки </w:t>
            </w:r>
            <w:r w:rsidRPr="00701BAB">
              <w:rPr>
                <w:rFonts w:eastAsia="Times New Roman" w:cs="Times New Roman"/>
                <w:bCs/>
                <w:sz w:val="20"/>
                <w:szCs w:val="20"/>
                <w:lang w:eastAsia="ru-RU"/>
              </w:rPr>
              <w:lastRenderedPageBreak/>
              <w:t>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B22B9A" w:rsidRPr="00B22B9A" w:rsidRDefault="002C4F0E" w:rsidP="00B22B9A">
            <w:pPr>
              <w:spacing w:before="40" w:after="0" w:line="240" w:lineRule="auto"/>
              <w:jc w:val="both"/>
              <w:rPr>
                <w:rFonts w:eastAsia="Times New Roman" w:cs="Times New Roman"/>
                <w:bCs/>
                <w:sz w:val="20"/>
                <w:szCs w:val="20"/>
                <w:lang w:eastAsia="ru-RU"/>
              </w:rPr>
            </w:pPr>
            <w:r w:rsidRPr="002C4F0E">
              <w:rPr>
                <w:rFonts w:eastAsia="Times New Roman" w:cs="Times New Roman"/>
                <w:bCs/>
                <w:sz w:val="20"/>
                <w:szCs w:val="20"/>
                <w:lang w:eastAsia="ru-RU"/>
              </w:rPr>
              <w:t>Услуга доступна в системах «Интернет-Клиент», «Мобильный банк».</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r>
      <w:proofErr w:type="gramStart"/>
      <w:r w:rsidRPr="002621F4">
        <w:rPr>
          <w:rFonts w:eastAsia="Times New Roman" w:cs="Times New Roman"/>
          <w:bCs/>
          <w:iCs/>
          <w:sz w:val="16"/>
          <w:szCs w:val="16"/>
          <w:lang w:eastAsia="ru-RU"/>
        </w:rPr>
        <w:t>В</w:t>
      </w:r>
      <w:proofErr w:type="gramEnd"/>
      <w:r w:rsidRPr="002621F4">
        <w:rPr>
          <w:rFonts w:eastAsia="Times New Roman" w:cs="Times New Roman"/>
          <w:bCs/>
          <w:iCs/>
          <w:sz w:val="16"/>
          <w:szCs w:val="16"/>
          <w:lang w:eastAsia="ru-RU"/>
        </w:rPr>
        <w:t xml:space="preserve"> случае если на момент оказания услуги клиент не имеет счетов, открытых в АО «</w:t>
      </w:r>
      <w:proofErr w:type="spellStart"/>
      <w:r w:rsidRPr="002621F4">
        <w:rPr>
          <w:rFonts w:eastAsia="Times New Roman" w:cs="Times New Roman"/>
          <w:bCs/>
          <w:iCs/>
          <w:sz w:val="16"/>
          <w:szCs w:val="16"/>
          <w:lang w:eastAsia="ru-RU"/>
        </w:rPr>
        <w:t>Россельхозбанк</w:t>
      </w:r>
      <w:proofErr w:type="spellEnd"/>
      <w:r w:rsidRPr="002621F4">
        <w:rPr>
          <w:rFonts w:eastAsia="Times New Roman" w:cs="Times New Roman"/>
          <w:bCs/>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025AA6" w:rsidP="00025AA6">
      <w:pPr>
        <w:spacing w:after="0" w:line="240" w:lineRule="auto"/>
        <w:rPr>
          <w:sz w:val="16"/>
          <w:szCs w:val="16"/>
        </w:rPr>
      </w:pPr>
      <w:r w:rsidRPr="00025AA6">
        <w:rPr>
          <w:sz w:val="16"/>
          <w:szCs w:val="16"/>
        </w:rPr>
        <w:t>4. По операциям, совершаемым через систему ДБО «Мобильный банк», установлены следующие лимиты:</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8" w:name="_Toc367800049"/>
      <w:bookmarkStart w:id="29" w:name="_Toc419465961"/>
      <w:bookmarkStart w:id="30" w:name="_Toc509930246"/>
      <w:bookmarkStart w:id="31" w:name="_Toc509930656"/>
      <w:r w:rsidRPr="003F3369">
        <w:rPr>
          <w:sz w:val="22"/>
          <w:szCs w:val="22"/>
        </w:rPr>
        <w:t>8. Хранение ценностей клиентов в хранилище ценностей Банка</w:t>
      </w:r>
      <w:bookmarkEnd w:id="28"/>
      <w:bookmarkEnd w:id="29"/>
      <w:bookmarkEnd w:id="30"/>
      <w:bookmarkEnd w:id="31"/>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2" w:name="_Toc367800050"/>
      <w:bookmarkStart w:id="33" w:name="_Toc419465962"/>
      <w:bookmarkStart w:id="34" w:name="_Toc509930247"/>
      <w:bookmarkStart w:id="35" w:name="_Toc509930657"/>
      <w:r w:rsidRPr="00846C13">
        <w:rPr>
          <w:b/>
          <w:sz w:val="22"/>
        </w:rPr>
        <w:t>9.</w:t>
      </w:r>
      <w:r w:rsidRPr="003F3369">
        <w:rPr>
          <w:sz w:val="22"/>
        </w:rPr>
        <w:t xml:space="preserve"> </w:t>
      </w:r>
      <w:bookmarkStart w:id="36" w:name="_Toc367800051"/>
      <w:bookmarkStart w:id="37" w:name="_Toc419465963"/>
      <w:bookmarkEnd w:id="32"/>
      <w:bookmarkEnd w:id="33"/>
      <w:bookmarkEnd w:id="34"/>
      <w:bookmarkEnd w:id="35"/>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lastRenderedPageBreak/>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6"/>
    <w:bookmarkEnd w:id="37"/>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lastRenderedPageBreak/>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8" w:name="_Toc367800052"/>
      <w:bookmarkStart w:id="39" w:name="_Toc419465964"/>
      <w:bookmarkStart w:id="40" w:name="_Toc509930248"/>
      <w:bookmarkStart w:id="41" w:name="_Toc509930659"/>
      <w:r w:rsidRPr="003F3369">
        <w:rPr>
          <w:sz w:val="22"/>
          <w:szCs w:val="22"/>
        </w:rPr>
        <w:t>11. Операции по покупке-продаже иностранной валюты</w:t>
      </w:r>
      <w:r w:rsidRPr="003F3369">
        <w:rPr>
          <w:sz w:val="22"/>
          <w:szCs w:val="22"/>
          <w:vertAlign w:val="superscript"/>
        </w:rPr>
        <w:t>1</w:t>
      </w:r>
      <w:bookmarkEnd w:id="38"/>
      <w:bookmarkEnd w:id="39"/>
      <w:bookmarkEnd w:id="40"/>
      <w:bookmarkEnd w:id="4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w:t>
            </w:r>
            <w:r w:rsidRPr="00704863">
              <w:rPr>
                <w:rFonts w:eastAsia="Times New Roman" w:cs="Times New Roman"/>
                <w:bCs/>
                <w:sz w:val="20"/>
                <w:szCs w:val="20"/>
                <w:lang w:eastAsia="ru-RU"/>
              </w:rPr>
              <w:lastRenderedPageBreak/>
              <w:t>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lastRenderedPageBreak/>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 xml:space="preserve">Банк имеет право изменять Курс(ы) </w:t>
      </w:r>
      <w:proofErr w:type="gramStart"/>
      <w:r w:rsidRPr="00704863">
        <w:rPr>
          <w:rFonts w:eastAsia="Times New Roman" w:cs="Times New Roman"/>
          <w:iCs/>
          <w:color w:val="000000"/>
          <w:sz w:val="16"/>
          <w:szCs w:val="16"/>
          <w:lang w:eastAsia="ru-RU"/>
        </w:rPr>
        <w:t>Банка  и</w:t>
      </w:r>
      <w:proofErr w:type="gramEnd"/>
      <w:r w:rsidRPr="00704863">
        <w:rPr>
          <w:rFonts w:eastAsia="Times New Roman" w:cs="Times New Roman"/>
          <w:iCs/>
          <w:color w:val="000000"/>
          <w:sz w:val="16"/>
          <w:szCs w:val="16"/>
          <w:lang w:eastAsia="ru-RU"/>
        </w:rPr>
        <w:t>/или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704863">
        <w:rPr>
          <w:rFonts w:eastAsia="Times New Roman" w:cs="Times New Roman"/>
          <w:color w:val="000000"/>
          <w:sz w:val="16"/>
          <w:szCs w:val="16"/>
          <w:lang w:eastAsia="ru-RU"/>
        </w:rPr>
        <w:t>ие</w:t>
      </w:r>
      <w:proofErr w:type="spellEnd"/>
      <w:r w:rsidRPr="00704863">
        <w:rPr>
          <w:rFonts w:eastAsia="Times New Roman" w:cs="Times New Roman"/>
          <w:color w:val="000000"/>
          <w:sz w:val="16"/>
          <w:szCs w:val="16"/>
          <w:lang w:eastAsia="ru-RU"/>
        </w:rPr>
        <w:t>)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2" w:name="_Toc367800053"/>
      <w:bookmarkStart w:id="43" w:name="_Toc419465965"/>
      <w:bookmarkStart w:id="44" w:name="_Toc509930249"/>
      <w:bookmarkStart w:id="45" w:name="_Toc509930660"/>
      <w:r w:rsidRPr="003F3369">
        <w:rPr>
          <w:sz w:val="22"/>
          <w:szCs w:val="22"/>
        </w:rPr>
        <w:t>12. Кредитные операции</w:t>
      </w:r>
      <w:bookmarkEnd w:id="42"/>
      <w:bookmarkEnd w:id="43"/>
      <w:bookmarkEnd w:id="44"/>
      <w:bookmarkEnd w:id="4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w:t>
            </w:r>
            <w:proofErr w:type="spellStart"/>
            <w:r w:rsidRPr="009E4235">
              <w:rPr>
                <w:sz w:val="20"/>
                <w:szCs w:val="20"/>
              </w:rPr>
              <w:t>Агростарт</w:t>
            </w:r>
            <w:proofErr w:type="spellEnd"/>
            <w:r w:rsidRPr="009E4235">
              <w:rPr>
                <w:sz w:val="20"/>
                <w:szCs w:val="20"/>
              </w:rPr>
              <w:t>»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при кредитовании на проведение сезонных работ в рамках Порядка предоставления АО «</w:t>
            </w:r>
            <w:proofErr w:type="spellStart"/>
            <w:r w:rsidRPr="00BC2449">
              <w:rPr>
                <w:sz w:val="20"/>
                <w:szCs w:val="20"/>
              </w:rPr>
              <w:t>Россельхозбанк</w:t>
            </w:r>
            <w:proofErr w:type="spellEnd"/>
            <w:r w:rsidRPr="00BC2449">
              <w:rPr>
                <w:sz w:val="20"/>
                <w:szCs w:val="20"/>
              </w:rPr>
              <w:t xml:space="preserve">»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t>АО «</w:t>
            </w:r>
            <w:proofErr w:type="spellStart"/>
            <w:r w:rsidRPr="00BC2449">
              <w:rPr>
                <w:sz w:val="20"/>
                <w:szCs w:val="20"/>
              </w:rPr>
              <w:t>Россельхозбанк</w:t>
            </w:r>
            <w:proofErr w:type="spellEnd"/>
            <w:r w:rsidRPr="00BC2449">
              <w:rPr>
                <w:sz w:val="20"/>
                <w:szCs w:val="20"/>
              </w:rPr>
              <w:t>» кредитов на приобретение зерна из федерального интервенционного фонда № 372-П, Порядка предоставления АО «</w:t>
            </w:r>
            <w:proofErr w:type="spellStart"/>
            <w:r w:rsidRPr="00BC2449">
              <w:rPr>
                <w:sz w:val="20"/>
                <w:szCs w:val="20"/>
              </w:rPr>
              <w:t>Россельхозбанк</w:t>
            </w:r>
            <w:proofErr w:type="spellEnd"/>
            <w:r w:rsidRPr="00BC2449">
              <w:rPr>
                <w:sz w:val="20"/>
                <w:szCs w:val="20"/>
              </w:rPr>
              <w:t>» кредитов в рамках кредитного продукта «Сезонный Легкий» № 578-П, Порядка предоставления АО «</w:t>
            </w:r>
            <w:proofErr w:type="spellStart"/>
            <w:r w:rsidRPr="00BC2449">
              <w:rPr>
                <w:sz w:val="20"/>
                <w:szCs w:val="20"/>
              </w:rPr>
              <w:t>Россельхозбанк</w:t>
            </w:r>
            <w:proofErr w:type="spellEnd"/>
            <w:r w:rsidRPr="00BC2449">
              <w:rPr>
                <w:sz w:val="20"/>
                <w:szCs w:val="20"/>
              </w:rPr>
              <w:t>»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w:t>
            </w:r>
            <w:proofErr w:type="spellStart"/>
            <w:r w:rsidRPr="00F5508C">
              <w:rPr>
                <w:sz w:val="20"/>
                <w:szCs w:val="20"/>
              </w:rPr>
              <w:t>Россельхозбанк</w:t>
            </w:r>
            <w:proofErr w:type="spellEnd"/>
            <w:r w:rsidRPr="00F5508C">
              <w:rPr>
                <w:sz w:val="20"/>
                <w:szCs w:val="20"/>
              </w:rPr>
              <w:t>»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w:t>
            </w:r>
            <w:r w:rsidRPr="000D1768">
              <w:rPr>
                <w:sz w:val="20"/>
                <w:szCs w:val="20"/>
              </w:rPr>
              <w:lastRenderedPageBreak/>
              <w:t>малого и среднего предпринимательства № 540-П</w:t>
            </w:r>
            <w:r w:rsidR="00584E24">
              <w:rPr>
                <w:sz w:val="20"/>
                <w:szCs w:val="20"/>
              </w:rPr>
              <w:t xml:space="preserve"> на период действия льготных условий</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w:t>
            </w:r>
            <w:proofErr w:type="spellStart"/>
            <w:r w:rsidRPr="001A138C">
              <w:rPr>
                <w:sz w:val="20"/>
                <w:szCs w:val="20"/>
              </w:rPr>
              <w:t>Россельхозбанк</w:t>
            </w:r>
            <w:proofErr w:type="spellEnd"/>
            <w:r w:rsidRPr="001A138C">
              <w:rPr>
                <w:sz w:val="20"/>
                <w:szCs w:val="20"/>
              </w:rPr>
              <w:t>»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w:t>
            </w:r>
            <w:proofErr w:type="spellStart"/>
            <w:r w:rsidRPr="005B21BE">
              <w:rPr>
                <w:sz w:val="20"/>
                <w:szCs w:val="20"/>
              </w:rPr>
              <w:t>Россельхозбанк</w:t>
            </w:r>
            <w:proofErr w:type="spellEnd"/>
            <w:r w:rsidRPr="005B21BE">
              <w:rPr>
                <w:sz w:val="20"/>
                <w:szCs w:val="20"/>
              </w:rPr>
              <w:t>»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 xml:space="preserve">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532465">
              <w:rPr>
                <w:bCs/>
                <w:sz w:val="20"/>
                <w:szCs w:val="20"/>
              </w:rPr>
              <w:lastRenderedPageBreak/>
              <w:t>Российской Федерации от 30.12.2018 № 1764)</w:t>
            </w:r>
          </w:p>
          <w:p w:rsidR="002E5E40" w:rsidRDefault="002E5E40" w:rsidP="002E5E40">
            <w:pPr>
              <w:spacing w:before="20" w:after="20"/>
              <w:jc w:val="both"/>
              <w:rPr>
                <w:sz w:val="20"/>
                <w:szCs w:val="20"/>
              </w:rPr>
            </w:pPr>
            <w:r w:rsidRPr="00D90109">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w:t>
            </w:r>
            <w:proofErr w:type="spellStart"/>
            <w:r w:rsidRPr="00403AB2">
              <w:rPr>
                <w:sz w:val="20"/>
                <w:szCs w:val="20"/>
              </w:rPr>
              <w:t>АПК_Инвест</w:t>
            </w:r>
            <w:proofErr w:type="spellEnd"/>
            <w:r w:rsidRPr="00403AB2">
              <w:rPr>
                <w:sz w:val="20"/>
                <w:szCs w:val="20"/>
              </w:rPr>
              <w:t>» и «</w:t>
            </w:r>
            <w:proofErr w:type="spellStart"/>
            <w:r w:rsidRPr="00403AB2">
              <w:rPr>
                <w:sz w:val="20"/>
                <w:szCs w:val="20"/>
              </w:rPr>
              <w:t>Микро_АПК</w:t>
            </w:r>
            <w:proofErr w:type="spellEnd"/>
            <w:r w:rsidRPr="00403AB2">
              <w:rPr>
                <w:sz w:val="20"/>
                <w:szCs w:val="20"/>
              </w:rPr>
              <w:t xml:space="preserve">» в соответствии с Положением о кредитовании клиентов </w:t>
            </w:r>
            <w:proofErr w:type="spellStart"/>
            <w:r w:rsidRPr="00403AB2">
              <w:rPr>
                <w:sz w:val="20"/>
                <w:szCs w:val="20"/>
              </w:rPr>
              <w:t>микробизнеса</w:t>
            </w:r>
            <w:proofErr w:type="spellEnd"/>
            <w:r w:rsidRPr="00403AB2">
              <w:rPr>
                <w:sz w:val="20"/>
                <w:szCs w:val="20"/>
              </w:rPr>
              <w:t xml:space="preserve"> в АО «</w:t>
            </w:r>
            <w:proofErr w:type="spellStart"/>
            <w:r w:rsidRPr="00403AB2">
              <w:rPr>
                <w:sz w:val="20"/>
                <w:szCs w:val="20"/>
              </w:rPr>
              <w:t>Россельхозбанк</w:t>
            </w:r>
            <w:proofErr w:type="spellEnd"/>
            <w:r w:rsidRPr="00403AB2">
              <w:rPr>
                <w:sz w:val="20"/>
                <w:szCs w:val="20"/>
              </w:rPr>
              <w:t>» № 656-П</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8E1D16">
              <w:rPr>
                <w:sz w:val="20"/>
                <w:szCs w:val="20"/>
              </w:rPr>
              <w:lastRenderedPageBreak/>
              <w:t>сделке осуществлён переход на период наблюдения)</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p w:rsidR="00BD6750" w:rsidRPr="00BD6750" w:rsidRDefault="00BD6750" w:rsidP="00BD6750">
            <w:pPr>
              <w:spacing w:before="20" w:after="20"/>
              <w:jc w:val="both"/>
              <w:rPr>
                <w:sz w:val="20"/>
                <w:szCs w:val="20"/>
              </w:rPr>
            </w:pPr>
            <w:r w:rsidRPr="00BD6750">
              <w:rPr>
                <w:sz w:val="20"/>
                <w:szCs w:val="20"/>
              </w:rPr>
              <w:t>- при кредитовании в рамках Положения о предоставлении АО «</w:t>
            </w:r>
            <w:proofErr w:type="spellStart"/>
            <w:r w:rsidRPr="00BD6750">
              <w:rPr>
                <w:sz w:val="20"/>
                <w:szCs w:val="20"/>
              </w:rPr>
              <w:t>Россельхозбанк</w:t>
            </w:r>
            <w:proofErr w:type="spellEnd"/>
            <w:r w:rsidRPr="00BD6750">
              <w:rPr>
                <w:sz w:val="20"/>
                <w:szCs w:val="20"/>
              </w:rPr>
              <w:t xml:space="preserve">»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xml:space="preserve">- при кредитовании в рамках Временного порядка предоставления кредитных продуктов клиентам </w:t>
            </w:r>
            <w:proofErr w:type="spellStart"/>
            <w:r w:rsidRPr="00402F22">
              <w:rPr>
                <w:sz w:val="20"/>
                <w:szCs w:val="20"/>
              </w:rPr>
              <w:t>микробизнеса</w:t>
            </w:r>
            <w:proofErr w:type="spellEnd"/>
            <w:r w:rsidRPr="00402F22">
              <w:rPr>
                <w:sz w:val="20"/>
                <w:szCs w:val="20"/>
              </w:rPr>
              <w:t xml:space="preserve"> (ИП/ИП Глава КФХ) с использованием технологии «Кредитный конвейер физических лиц» в АО «</w:t>
            </w:r>
            <w:proofErr w:type="spellStart"/>
            <w:r w:rsidRPr="00402F22">
              <w:rPr>
                <w:sz w:val="20"/>
                <w:szCs w:val="20"/>
              </w:rPr>
              <w:t>Россельхозбанк</w:t>
            </w:r>
            <w:proofErr w:type="spellEnd"/>
            <w:r w:rsidRPr="00402F22">
              <w:rPr>
                <w:sz w:val="20"/>
                <w:szCs w:val="20"/>
              </w:rPr>
              <w:t>»</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584E24" w:rsidRDefault="00584E24"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w:t>
            </w:r>
            <w:proofErr w:type="spellStart"/>
            <w:r w:rsidRPr="009E4235">
              <w:rPr>
                <w:sz w:val="20"/>
                <w:szCs w:val="20"/>
              </w:rPr>
              <w:t>Агростарт</w:t>
            </w:r>
            <w:proofErr w:type="spellEnd"/>
            <w:r w:rsidRPr="009E4235">
              <w:rPr>
                <w:sz w:val="20"/>
                <w:szCs w:val="20"/>
              </w:rPr>
              <w:t>» в соответствии с Положением о кредитовании АО «</w:t>
            </w:r>
            <w:proofErr w:type="spellStart"/>
            <w:r w:rsidRPr="009E4235">
              <w:rPr>
                <w:sz w:val="20"/>
                <w:szCs w:val="20"/>
              </w:rPr>
              <w:t>Россельхозбанк</w:t>
            </w:r>
            <w:proofErr w:type="spellEnd"/>
            <w:r w:rsidRPr="009E4235">
              <w:rPr>
                <w:sz w:val="20"/>
                <w:szCs w:val="20"/>
              </w:rPr>
              <w:t>»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при кредитовании на проведение сезонных работ в рамках Порядка предоставления АО «</w:t>
            </w:r>
            <w:proofErr w:type="spellStart"/>
            <w:r w:rsidRPr="00195BFB">
              <w:rPr>
                <w:sz w:val="20"/>
                <w:szCs w:val="20"/>
              </w:rPr>
              <w:t>Россельхозбанк</w:t>
            </w:r>
            <w:proofErr w:type="spellEnd"/>
            <w:r w:rsidRPr="00195BFB">
              <w:rPr>
                <w:sz w:val="20"/>
                <w:szCs w:val="20"/>
              </w:rPr>
              <w:t xml:space="preserve">»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lastRenderedPageBreak/>
              <w:t>АО «</w:t>
            </w:r>
            <w:proofErr w:type="spellStart"/>
            <w:r w:rsidRPr="00195BFB">
              <w:rPr>
                <w:sz w:val="20"/>
                <w:szCs w:val="20"/>
              </w:rPr>
              <w:t>Россельхозбанк</w:t>
            </w:r>
            <w:proofErr w:type="spellEnd"/>
            <w:r w:rsidRPr="00195BFB">
              <w:rPr>
                <w:sz w:val="20"/>
                <w:szCs w:val="20"/>
              </w:rPr>
              <w:t>» кредитов на приобретение зерна из федерального интервенционного фонда № 372-П, Порядка предоставления АО «</w:t>
            </w:r>
            <w:proofErr w:type="spellStart"/>
            <w:r w:rsidRPr="00195BFB">
              <w:rPr>
                <w:sz w:val="20"/>
                <w:szCs w:val="20"/>
              </w:rPr>
              <w:t>Россельхозбанк</w:t>
            </w:r>
            <w:proofErr w:type="spellEnd"/>
            <w:r w:rsidRPr="00195BFB">
              <w:rPr>
                <w:sz w:val="20"/>
                <w:szCs w:val="20"/>
              </w:rPr>
              <w:t>» кредитов в рамках кредитного продукта «Сезонный Легкий» № 578-П, Порядка предоставления АО «</w:t>
            </w:r>
            <w:proofErr w:type="spellStart"/>
            <w:r w:rsidRPr="00195BFB">
              <w:rPr>
                <w:sz w:val="20"/>
                <w:szCs w:val="20"/>
              </w:rPr>
              <w:t>Россельхозбанк</w:t>
            </w:r>
            <w:proofErr w:type="spellEnd"/>
            <w:r w:rsidRPr="00195BFB">
              <w:rPr>
                <w:sz w:val="20"/>
                <w:szCs w:val="20"/>
              </w:rPr>
              <w:t>»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lastRenderedPageBreak/>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r w:rsidR="00584E24">
              <w:rPr>
                <w:sz w:val="20"/>
                <w:szCs w:val="20"/>
              </w:rPr>
              <w:t>на период действия льготных условия</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w:t>
            </w:r>
            <w:proofErr w:type="spellStart"/>
            <w:r w:rsidRPr="001A138C">
              <w:rPr>
                <w:sz w:val="20"/>
                <w:szCs w:val="20"/>
              </w:rPr>
              <w:t>Россельхозбанк</w:t>
            </w:r>
            <w:proofErr w:type="spellEnd"/>
            <w:r w:rsidRPr="001A138C">
              <w:rPr>
                <w:sz w:val="20"/>
                <w:szCs w:val="20"/>
              </w:rPr>
              <w:t>»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w:t>
            </w:r>
            <w:proofErr w:type="spellStart"/>
            <w:r>
              <w:rPr>
                <w:sz w:val="20"/>
                <w:szCs w:val="20"/>
              </w:rPr>
              <w:t>Россельхозбанк</w:t>
            </w:r>
            <w:proofErr w:type="spellEnd"/>
            <w:r>
              <w:rPr>
                <w:sz w:val="20"/>
                <w:szCs w:val="20"/>
              </w:rPr>
              <w:t>» 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w:t>
            </w:r>
            <w:proofErr w:type="spellStart"/>
            <w:r w:rsidR="006F5C41" w:rsidRPr="006F5C41">
              <w:rPr>
                <w:sz w:val="20"/>
                <w:szCs w:val="20"/>
              </w:rPr>
              <w:t>АПК_Инвест</w:t>
            </w:r>
            <w:proofErr w:type="spellEnd"/>
            <w:r w:rsidR="006F5C41" w:rsidRPr="006F5C41">
              <w:rPr>
                <w:sz w:val="20"/>
                <w:szCs w:val="20"/>
              </w:rPr>
              <w:t>» и «</w:t>
            </w:r>
            <w:proofErr w:type="spellStart"/>
            <w:r w:rsidR="006F5C41" w:rsidRPr="006F5C41">
              <w:rPr>
                <w:sz w:val="20"/>
                <w:szCs w:val="20"/>
              </w:rPr>
              <w:t>Микро_АПК</w:t>
            </w:r>
            <w:proofErr w:type="spellEnd"/>
            <w:r w:rsidR="006F5C41" w:rsidRPr="006F5C41">
              <w:rPr>
                <w:sz w:val="20"/>
                <w:szCs w:val="20"/>
              </w:rPr>
              <w:t xml:space="preserve">» в соответствии с Положением о кредитовании клиентов </w:t>
            </w:r>
            <w:proofErr w:type="spellStart"/>
            <w:r w:rsidR="006F5C41" w:rsidRPr="006F5C41">
              <w:rPr>
                <w:sz w:val="20"/>
                <w:szCs w:val="20"/>
              </w:rPr>
              <w:t>микробизнеса</w:t>
            </w:r>
            <w:proofErr w:type="spellEnd"/>
            <w:r w:rsidR="006F5C41" w:rsidRPr="006F5C41">
              <w:rPr>
                <w:sz w:val="20"/>
                <w:szCs w:val="20"/>
              </w:rPr>
              <w:t xml:space="preserve"> в АО «</w:t>
            </w:r>
            <w:proofErr w:type="spellStart"/>
            <w:r w:rsidR="006F5C41" w:rsidRPr="006F5C41">
              <w:rPr>
                <w:sz w:val="20"/>
                <w:szCs w:val="20"/>
              </w:rPr>
              <w:t>Россельхозбанк</w:t>
            </w:r>
            <w:proofErr w:type="spellEnd"/>
            <w:r w:rsidR="006F5C41" w:rsidRPr="006F5C41">
              <w:rPr>
                <w:sz w:val="20"/>
                <w:szCs w:val="20"/>
              </w:rPr>
              <w:t>»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w:t>
            </w:r>
            <w:r>
              <w:rPr>
                <w:sz w:val="20"/>
                <w:szCs w:val="20"/>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xml:space="preserve">- при кредитовании в рамках Временного порядка предоставления кредитных продуктов клиентам </w:t>
            </w:r>
            <w:proofErr w:type="spellStart"/>
            <w:r w:rsidRPr="009813E0">
              <w:rPr>
                <w:bCs/>
                <w:sz w:val="20"/>
                <w:szCs w:val="20"/>
              </w:rPr>
              <w:t>микробизнеса</w:t>
            </w:r>
            <w:proofErr w:type="spellEnd"/>
            <w:r w:rsidRPr="009813E0">
              <w:rPr>
                <w:bCs/>
                <w:sz w:val="20"/>
                <w:szCs w:val="20"/>
              </w:rPr>
              <w:t xml:space="preserve"> (ИП/ИП Глава КФХ) с использованием технологии «Кредитный конвейер физических лиц» в АО «</w:t>
            </w:r>
            <w:proofErr w:type="spellStart"/>
            <w:r w:rsidRPr="009813E0">
              <w:rPr>
                <w:bCs/>
                <w:sz w:val="20"/>
                <w:szCs w:val="20"/>
              </w:rPr>
              <w:t>Россельхозбанк</w:t>
            </w:r>
            <w:proofErr w:type="spellEnd"/>
            <w:r w:rsidRPr="009813E0">
              <w:rPr>
                <w:bCs/>
                <w:sz w:val="20"/>
                <w:szCs w:val="20"/>
              </w:rPr>
              <w:t>»</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w:t>
            </w:r>
            <w:r>
              <w:rPr>
                <w:sz w:val="20"/>
                <w:szCs w:val="20"/>
              </w:rPr>
              <w:lastRenderedPageBreak/>
              <w:t>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84E24" w:rsidRDefault="00584E24"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Изменение срока(-</w:t>
            </w:r>
            <w:proofErr w:type="spellStart"/>
            <w:r w:rsidRPr="005D1863">
              <w:rPr>
                <w:rFonts w:eastAsia="Times New Roman"/>
                <w:sz w:val="20"/>
                <w:szCs w:val="20"/>
                <w:lang w:eastAsia="ru-RU"/>
              </w:rPr>
              <w:t>ов</w:t>
            </w:r>
            <w:proofErr w:type="spellEnd"/>
            <w:r w:rsidRPr="005D1863">
              <w:rPr>
                <w:rFonts w:eastAsia="Times New Roman"/>
                <w:sz w:val="20"/>
                <w:szCs w:val="20"/>
                <w:lang w:eastAsia="ru-RU"/>
              </w:rPr>
              <w:t xml:space="preserve">)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2) </w:t>
            </w:r>
            <w:proofErr w:type="spellStart"/>
            <w:proofErr w:type="gramStart"/>
            <w:r w:rsidRPr="005D1863">
              <w:rPr>
                <w:rFonts w:eastAsia="Times New Roman"/>
                <w:sz w:val="20"/>
                <w:szCs w:val="20"/>
                <w:lang w:eastAsia="ru-RU"/>
              </w:rPr>
              <w:t>промежу</w:t>
            </w:r>
            <w:proofErr w:type="spellEnd"/>
            <w:r w:rsidRPr="005D1863">
              <w:rPr>
                <w:rFonts w:eastAsia="Times New Roman"/>
                <w:sz w:val="20"/>
                <w:szCs w:val="20"/>
                <w:lang w:eastAsia="ru-RU"/>
              </w:rPr>
              <w:t>-точного</w:t>
            </w:r>
            <w:proofErr w:type="gramEnd"/>
            <w:r w:rsidRPr="005D1863">
              <w:rPr>
                <w:rFonts w:eastAsia="Times New Roman"/>
                <w:sz w:val="20"/>
                <w:szCs w:val="20"/>
                <w:lang w:eastAsia="ru-RU"/>
              </w:rPr>
              <w:t>(-ых) срока(-</w:t>
            </w:r>
            <w:proofErr w:type="spellStart"/>
            <w:r w:rsidRPr="005D1863">
              <w:rPr>
                <w:rFonts w:eastAsia="Times New Roman"/>
                <w:sz w:val="20"/>
                <w:szCs w:val="20"/>
                <w:lang w:eastAsia="ru-RU"/>
              </w:rPr>
              <w:t>ов</w:t>
            </w:r>
            <w:proofErr w:type="spellEnd"/>
            <w:r w:rsidRPr="005D1863">
              <w:rPr>
                <w:rFonts w:eastAsia="Times New Roman"/>
                <w:sz w:val="20"/>
                <w:szCs w:val="20"/>
                <w:lang w:eastAsia="ru-RU"/>
              </w:rPr>
              <w:t>)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w:t>
            </w:r>
            <w:proofErr w:type="spellStart"/>
            <w:r w:rsidRPr="00413DD0">
              <w:rPr>
                <w:rFonts w:eastAsia="Times New Roman"/>
                <w:sz w:val="20"/>
                <w:szCs w:val="20"/>
                <w:lang w:eastAsia="ru-RU"/>
              </w:rPr>
              <w:t>Россельхозбанк</w:t>
            </w:r>
            <w:proofErr w:type="spellEnd"/>
            <w:r w:rsidRPr="00413DD0">
              <w:rPr>
                <w:rFonts w:eastAsia="Times New Roman"/>
                <w:sz w:val="20"/>
                <w:szCs w:val="20"/>
                <w:lang w:eastAsia="ru-RU"/>
              </w:rPr>
              <w:t>»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lastRenderedPageBreak/>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w:t>
            </w:r>
            <w:proofErr w:type="spellStart"/>
            <w:r w:rsidRPr="005B21BE">
              <w:rPr>
                <w:rFonts w:eastAsia="Times New Roman"/>
                <w:bCs/>
                <w:sz w:val="20"/>
                <w:szCs w:val="20"/>
                <w:lang w:eastAsia="ru-RU"/>
              </w:rPr>
              <w:t>Россельхозбанк</w:t>
            </w:r>
            <w:proofErr w:type="spellEnd"/>
            <w:r w:rsidRPr="005B21BE">
              <w:rPr>
                <w:rFonts w:eastAsia="Times New Roman"/>
                <w:bCs/>
                <w:sz w:val="20"/>
                <w:szCs w:val="20"/>
                <w:lang w:eastAsia="ru-RU"/>
              </w:rPr>
              <w:t>» 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195BFB">
            <w:pPr>
              <w:spacing w:before="40" w:after="40" w:line="240" w:lineRule="auto"/>
              <w:jc w:val="both"/>
              <w:rPr>
                <w:rFonts w:eastAsia="Times New Roman"/>
                <w:sz w:val="20"/>
                <w:szCs w:val="20"/>
                <w:lang w:eastAsia="ru-RU"/>
              </w:rPr>
            </w:pPr>
          </w:p>
          <w:p w:rsidR="00584E24" w:rsidRDefault="00584E24" w:rsidP="00195BFB">
            <w:pPr>
              <w:spacing w:before="40" w:after="40" w:line="240" w:lineRule="auto"/>
              <w:jc w:val="both"/>
              <w:rPr>
                <w:rFonts w:eastAsia="Times New Roman"/>
                <w:sz w:val="20"/>
                <w:szCs w:val="20"/>
                <w:lang w:eastAsia="ru-RU"/>
              </w:rPr>
            </w:pPr>
            <w:r w:rsidRPr="00584E24">
              <w:rPr>
                <w:rFonts w:eastAsia="Times New Roman"/>
                <w:sz w:val="20"/>
                <w:szCs w:val="20"/>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Pr="00E6365E" w:rsidRDefault="00584E24"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lastRenderedPageBreak/>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lastRenderedPageBreak/>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 xml:space="preserve">Комиссия уплачивается единовременно в день заключения </w:t>
            </w:r>
            <w:r w:rsidRPr="005D1863">
              <w:rPr>
                <w:sz w:val="20"/>
                <w:szCs w:val="20"/>
              </w:rPr>
              <w:lastRenderedPageBreak/>
              <w:t>дополнительного (-ых) соглашения(-</w:t>
            </w:r>
            <w:proofErr w:type="spellStart"/>
            <w:r w:rsidRPr="005D1863">
              <w:rPr>
                <w:sz w:val="20"/>
                <w:szCs w:val="20"/>
              </w:rPr>
              <w:t>ий</w:t>
            </w:r>
            <w:proofErr w:type="spellEnd"/>
            <w:r w:rsidRPr="005D1863">
              <w:rPr>
                <w:sz w:val="20"/>
                <w:szCs w:val="20"/>
              </w:rPr>
              <w:t>)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w:t>
            </w:r>
            <w:proofErr w:type="spellStart"/>
            <w:r w:rsidRPr="00B63A64">
              <w:rPr>
                <w:sz w:val="20"/>
                <w:szCs w:val="20"/>
              </w:rPr>
              <w:t>Россельхозбанк</w:t>
            </w:r>
            <w:proofErr w:type="spellEnd"/>
            <w:r w:rsidRPr="00B63A64">
              <w:rPr>
                <w:sz w:val="20"/>
                <w:szCs w:val="20"/>
              </w:rPr>
              <w:t>»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E6365E">
              <w:rPr>
                <w:sz w:val="20"/>
                <w:szCs w:val="20"/>
              </w:rPr>
              <w:lastRenderedPageBreak/>
              <w:t>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584E24" w:rsidRDefault="00584E24" w:rsidP="00A21048">
            <w:pPr>
              <w:spacing w:after="0" w:line="240" w:lineRule="atLeast"/>
              <w:jc w:val="both"/>
              <w:rPr>
                <w:sz w:val="20"/>
                <w:szCs w:val="20"/>
              </w:rPr>
            </w:pPr>
          </w:p>
          <w:p w:rsidR="00584E24" w:rsidRPr="0053374D" w:rsidRDefault="00584E24" w:rsidP="00A21048">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r w:rsidRPr="00A21048">
              <w:rPr>
                <w:sz w:val="20"/>
                <w:szCs w:val="20"/>
              </w:rPr>
              <w:t>Не взимается</w:t>
            </w: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Pr="00FE2F9C" w:rsidRDefault="00584E24" w:rsidP="002E5E40">
            <w:pPr>
              <w:spacing w:after="0" w:line="240" w:lineRule="atLeast"/>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По кредитным сделкам со сроком(-</w:t>
            </w:r>
            <w:proofErr w:type="spellStart"/>
            <w:r w:rsidRPr="005D1863">
              <w:rPr>
                <w:rFonts w:eastAsia="Times New Roman"/>
                <w:sz w:val="20"/>
                <w:szCs w:val="20"/>
                <w:lang w:eastAsia="ru-RU"/>
              </w:rPr>
              <w:t>ами</w:t>
            </w:r>
            <w:proofErr w:type="spellEnd"/>
            <w:r w:rsidRPr="005D1863">
              <w:rPr>
                <w:rFonts w:eastAsia="Times New Roman"/>
                <w:sz w:val="20"/>
                <w:szCs w:val="20"/>
                <w:lang w:eastAsia="ru-RU"/>
              </w:rPr>
              <w:t>), оставшимся(-</w:t>
            </w:r>
            <w:proofErr w:type="spellStart"/>
            <w:r w:rsidRPr="005D1863">
              <w:rPr>
                <w:rFonts w:eastAsia="Times New Roman"/>
                <w:sz w:val="20"/>
                <w:szCs w:val="20"/>
                <w:lang w:eastAsia="ru-RU"/>
              </w:rPr>
              <w:t>ися</w:t>
            </w:r>
            <w:proofErr w:type="spellEnd"/>
            <w:r w:rsidRPr="005D1863">
              <w:rPr>
                <w:rFonts w:eastAsia="Times New Roman"/>
                <w:sz w:val="20"/>
                <w:szCs w:val="20"/>
                <w:lang w:eastAsia="ru-RU"/>
              </w:rPr>
              <w:t xml:space="preserve">)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w:t>
            </w:r>
            <w:proofErr w:type="spellStart"/>
            <w:r w:rsidRPr="00B63A64">
              <w:rPr>
                <w:rFonts w:eastAsia="Times New Roman"/>
                <w:bCs/>
                <w:sz w:val="20"/>
                <w:szCs w:val="20"/>
                <w:lang w:eastAsia="ru-RU"/>
              </w:rPr>
              <w:t>Россельхозбанк</w:t>
            </w:r>
            <w:proofErr w:type="spellEnd"/>
            <w:r w:rsidRPr="00B63A64">
              <w:rPr>
                <w:rFonts w:eastAsia="Times New Roman"/>
                <w:bCs/>
                <w:sz w:val="20"/>
                <w:szCs w:val="20"/>
                <w:lang w:eastAsia="ru-RU"/>
              </w:rPr>
              <w:t>»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 xml:space="preserve">Дополнительно к вышеуказанной </w:t>
            </w:r>
            <w:proofErr w:type="gramStart"/>
            <w:r w:rsidRPr="005D1863">
              <w:rPr>
                <w:rFonts w:eastAsia="Times New Roman"/>
                <w:sz w:val="20"/>
                <w:szCs w:val="20"/>
                <w:lang w:eastAsia="ru-RU"/>
              </w:rPr>
              <w:t>комиссии  взимаются</w:t>
            </w:r>
            <w:proofErr w:type="gramEnd"/>
            <w:r w:rsidRPr="005D1863">
              <w:rPr>
                <w:rFonts w:eastAsia="Times New Roman"/>
                <w:sz w:val="20"/>
                <w:szCs w:val="20"/>
                <w:lang w:eastAsia="ru-RU"/>
              </w:rPr>
              <w:t xml:space="preserve">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lastRenderedPageBreak/>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при кредитовании в рамках Порядка предоставления АО «</w:t>
            </w:r>
            <w:proofErr w:type="spellStart"/>
            <w:r w:rsidRPr="004E0464">
              <w:rPr>
                <w:bCs/>
                <w:sz w:val="20"/>
                <w:szCs w:val="20"/>
              </w:rPr>
              <w:t>Россельхозбанк</w:t>
            </w:r>
            <w:proofErr w:type="spellEnd"/>
            <w:r w:rsidRPr="004E0464">
              <w:rPr>
                <w:bCs/>
                <w:sz w:val="20"/>
                <w:szCs w:val="20"/>
              </w:rPr>
              <w:t>» кредитов на цели, связанные с проведением сезонных работ, № 411-П, Порядка предоставления АО «</w:t>
            </w:r>
            <w:proofErr w:type="spellStart"/>
            <w:r w:rsidRPr="004E0464">
              <w:rPr>
                <w:bCs/>
                <w:sz w:val="20"/>
                <w:szCs w:val="20"/>
              </w:rPr>
              <w:t>Россельхозбанк</w:t>
            </w:r>
            <w:proofErr w:type="spellEnd"/>
            <w:r w:rsidRPr="004E0464">
              <w:rPr>
                <w:bCs/>
                <w:sz w:val="20"/>
                <w:szCs w:val="20"/>
              </w:rPr>
              <w:t xml:space="preserve">» кредитов в рамках кредитного продукта «Сезонный Легкий» </w:t>
            </w:r>
            <w:r w:rsidRPr="004E0464">
              <w:rPr>
                <w:bCs/>
                <w:sz w:val="20"/>
                <w:szCs w:val="20"/>
              </w:rPr>
              <w:br/>
              <w:t>№ 578-П, Порядка предоставления АО «</w:t>
            </w:r>
            <w:proofErr w:type="spellStart"/>
            <w:r w:rsidRPr="004E0464">
              <w:rPr>
                <w:bCs/>
                <w:sz w:val="20"/>
                <w:szCs w:val="20"/>
              </w:rPr>
              <w:t>Россельхозбанк</w:t>
            </w:r>
            <w:proofErr w:type="spellEnd"/>
            <w:r w:rsidRPr="004E0464">
              <w:rPr>
                <w:bCs/>
                <w:sz w:val="20"/>
                <w:szCs w:val="20"/>
              </w:rPr>
              <w:t>» кредитов в рамках кредитного продукта «Сезонный Легкий для новых клиентов» № 587-П, Упрощенного порядка кредитования малых форм хозяйствования в АО «</w:t>
            </w:r>
            <w:proofErr w:type="spellStart"/>
            <w:r w:rsidRPr="004E0464">
              <w:rPr>
                <w:bCs/>
                <w:sz w:val="20"/>
                <w:szCs w:val="20"/>
              </w:rPr>
              <w:t>Россельхозбанк</w:t>
            </w:r>
            <w:proofErr w:type="spellEnd"/>
            <w:r w:rsidRPr="004E0464">
              <w:rPr>
                <w:bCs/>
                <w:sz w:val="20"/>
                <w:szCs w:val="20"/>
              </w:rPr>
              <w:t>» № 627-П</w:t>
            </w:r>
            <w:r w:rsidRPr="004E0464">
              <w:rPr>
                <w:sz w:val="20"/>
                <w:szCs w:val="20"/>
              </w:rPr>
              <w:t xml:space="preserve"> </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w:t>
            </w:r>
            <w:proofErr w:type="spellStart"/>
            <w:r w:rsidRPr="00B63A64">
              <w:rPr>
                <w:sz w:val="20"/>
                <w:szCs w:val="20"/>
              </w:rPr>
              <w:t>Россельхозбанк</w:t>
            </w:r>
            <w:proofErr w:type="spellEnd"/>
            <w:r w:rsidRPr="00B63A64">
              <w:rPr>
                <w:sz w:val="20"/>
                <w:szCs w:val="20"/>
              </w:rPr>
              <w:t>»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w:t>
            </w:r>
            <w:proofErr w:type="spellStart"/>
            <w:r w:rsidRPr="006F5C41">
              <w:rPr>
                <w:bCs/>
                <w:sz w:val="20"/>
                <w:szCs w:val="20"/>
              </w:rPr>
              <w:t>АПК_Инвест</w:t>
            </w:r>
            <w:proofErr w:type="spellEnd"/>
            <w:r w:rsidRPr="006F5C41">
              <w:rPr>
                <w:bCs/>
                <w:sz w:val="20"/>
                <w:szCs w:val="20"/>
              </w:rPr>
              <w:t>» и «</w:t>
            </w:r>
            <w:proofErr w:type="spellStart"/>
            <w:r w:rsidRPr="006F5C41">
              <w:rPr>
                <w:bCs/>
                <w:sz w:val="20"/>
                <w:szCs w:val="20"/>
              </w:rPr>
              <w:t>Микро_АПК</w:t>
            </w:r>
            <w:proofErr w:type="spellEnd"/>
            <w:r w:rsidRPr="006F5C41">
              <w:rPr>
                <w:bCs/>
                <w:sz w:val="20"/>
                <w:szCs w:val="20"/>
              </w:rPr>
              <w:t xml:space="preserve">» в соответствии с Положением о кредитовании клиентов </w:t>
            </w:r>
            <w:proofErr w:type="spellStart"/>
            <w:r w:rsidRPr="006F5C41">
              <w:rPr>
                <w:bCs/>
                <w:sz w:val="20"/>
                <w:szCs w:val="20"/>
              </w:rPr>
              <w:t>микробизнеса</w:t>
            </w:r>
            <w:proofErr w:type="spellEnd"/>
            <w:r w:rsidRPr="006F5C41">
              <w:rPr>
                <w:bCs/>
                <w:sz w:val="20"/>
                <w:szCs w:val="20"/>
              </w:rPr>
              <w:t xml:space="preserve"> в АО «</w:t>
            </w:r>
            <w:proofErr w:type="spellStart"/>
            <w:r w:rsidRPr="006F5C41">
              <w:rPr>
                <w:bCs/>
                <w:sz w:val="20"/>
                <w:szCs w:val="20"/>
              </w:rPr>
              <w:t>Россельхозбанк</w:t>
            </w:r>
            <w:proofErr w:type="spellEnd"/>
            <w:r w:rsidRPr="006F5C41">
              <w:rPr>
                <w:bCs/>
                <w:sz w:val="20"/>
                <w:szCs w:val="20"/>
              </w:rPr>
              <w:t>»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при кредитовании в рамках кредитного продукта «</w:t>
            </w:r>
            <w:proofErr w:type="spellStart"/>
            <w:r w:rsidRPr="003D727F">
              <w:rPr>
                <w:sz w:val="20"/>
                <w:szCs w:val="20"/>
              </w:rPr>
              <w:t>АПК_Инвест</w:t>
            </w:r>
            <w:proofErr w:type="spellEnd"/>
            <w:r w:rsidRPr="003D727F">
              <w:rPr>
                <w:sz w:val="20"/>
                <w:szCs w:val="20"/>
              </w:rPr>
              <w:t xml:space="preserve">» в соответствии с Положением о кредитовании клиентов </w:t>
            </w:r>
            <w:proofErr w:type="spellStart"/>
            <w:r w:rsidRPr="003D727F">
              <w:rPr>
                <w:sz w:val="20"/>
                <w:szCs w:val="20"/>
              </w:rPr>
              <w:t>микробизнеса</w:t>
            </w:r>
            <w:proofErr w:type="spellEnd"/>
            <w:r w:rsidRPr="003D727F">
              <w:rPr>
                <w:sz w:val="20"/>
                <w:szCs w:val="20"/>
              </w:rPr>
              <w:t xml:space="preserve"> в АО «</w:t>
            </w:r>
            <w:proofErr w:type="spellStart"/>
            <w:r w:rsidRPr="003D727F">
              <w:rPr>
                <w:sz w:val="20"/>
                <w:szCs w:val="20"/>
              </w:rPr>
              <w:t>Россельхозбанк</w:t>
            </w:r>
            <w:proofErr w:type="spellEnd"/>
            <w:r w:rsidRPr="003D727F">
              <w:rPr>
                <w:sz w:val="20"/>
                <w:szCs w:val="20"/>
              </w:rPr>
              <w:t xml:space="preserve">»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w:t>
            </w:r>
            <w:r w:rsidRPr="003D727F">
              <w:rPr>
                <w:sz w:val="20"/>
                <w:szCs w:val="20"/>
              </w:rPr>
              <w:lastRenderedPageBreak/>
              <w:t xml:space="preserve">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w:t>
            </w:r>
            <w:proofErr w:type="spellStart"/>
            <w:r w:rsidRPr="00653F07">
              <w:rPr>
                <w:sz w:val="20"/>
                <w:szCs w:val="20"/>
              </w:rPr>
              <w:t>Россельхозбанк</w:t>
            </w:r>
            <w:proofErr w:type="spellEnd"/>
            <w:r w:rsidRPr="00653F07">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653F07">
              <w:rPr>
                <w:sz w:val="20"/>
                <w:szCs w:val="20"/>
              </w:rPr>
              <w:t>Рефинанс</w:t>
            </w:r>
            <w:proofErr w:type="spellEnd"/>
            <w:r w:rsidRPr="00653F07">
              <w:rPr>
                <w:sz w:val="20"/>
                <w:szCs w:val="20"/>
              </w:rPr>
              <w:t xml:space="preserve">», «Сезонный Животноводство </w:t>
            </w:r>
            <w:proofErr w:type="spellStart"/>
            <w:r w:rsidRPr="00653F07">
              <w:rPr>
                <w:sz w:val="20"/>
                <w:szCs w:val="20"/>
              </w:rPr>
              <w:t>Рефинанс</w:t>
            </w:r>
            <w:proofErr w:type="spellEnd"/>
            <w:r w:rsidRPr="00653F07">
              <w:rPr>
                <w:sz w:val="20"/>
                <w:szCs w:val="20"/>
              </w:rPr>
              <w:t xml:space="preserve">», «Сезонный Переработка </w:t>
            </w:r>
            <w:proofErr w:type="spellStart"/>
            <w:r w:rsidRPr="00653F07">
              <w:rPr>
                <w:sz w:val="20"/>
                <w:szCs w:val="20"/>
              </w:rPr>
              <w:t>Рефинанс</w:t>
            </w:r>
            <w:proofErr w:type="spellEnd"/>
            <w:r w:rsidRPr="00653F07">
              <w:rPr>
                <w:sz w:val="20"/>
                <w:szCs w:val="20"/>
              </w:rPr>
              <w:t xml:space="preserve">», «Оборотный-стандарт </w:t>
            </w:r>
            <w:proofErr w:type="spellStart"/>
            <w:r w:rsidRPr="00653F07">
              <w:rPr>
                <w:sz w:val="20"/>
                <w:szCs w:val="20"/>
              </w:rPr>
              <w:t>Рефинанс</w:t>
            </w:r>
            <w:proofErr w:type="spellEnd"/>
            <w:r w:rsidRPr="00653F07">
              <w:rPr>
                <w:sz w:val="20"/>
                <w:szCs w:val="20"/>
              </w:rPr>
              <w:t>»</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xml:space="preserve">- при кредитовании в рамках Временного порядка предоставления кредитных продуктов клиентам </w:t>
            </w:r>
            <w:proofErr w:type="spellStart"/>
            <w:r w:rsidRPr="009813E0">
              <w:rPr>
                <w:sz w:val="20"/>
                <w:szCs w:val="20"/>
              </w:rPr>
              <w:t>микробизнеса</w:t>
            </w:r>
            <w:proofErr w:type="spellEnd"/>
            <w:r w:rsidRPr="009813E0">
              <w:rPr>
                <w:sz w:val="20"/>
                <w:szCs w:val="20"/>
              </w:rPr>
              <w:t xml:space="preserve"> (ИП/ИП Глава КФХ) с использованием технологии «Кредитный конвейер физических лиц» в АО «</w:t>
            </w:r>
            <w:proofErr w:type="spellStart"/>
            <w:r w:rsidRPr="009813E0">
              <w:rPr>
                <w:sz w:val="20"/>
                <w:szCs w:val="20"/>
              </w:rPr>
              <w:t>Россельхозбанк</w:t>
            </w:r>
            <w:proofErr w:type="spellEnd"/>
            <w:r w:rsidRPr="009813E0">
              <w:rPr>
                <w:sz w:val="20"/>
                <w:szCs w:val="20"/>
              </w:rPr>
              <w:t>»</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при кредитовании в рамках Порядка кредитования АО «</w:t>
            </w:r>
            <w:proofErr w:type="spellStart"/>
            <w:r w:rsidRPr="00E32B1B">
              <w:rPr>
                <w:sz w:val="20"/>
                <w:szCs w:val="20"/>
              </w:rPr>
              <w:t>Россельхозбанк</w:t>
            </w:r>
            <w:proofErr w:type="spellEnd"/>
            <w:r w:rsidRPr="00E32B1B">
              <w:rPr>
                <w:sz w:val="20"/>
                <w:szCs w:val="20"/>
              </w:rPr>
              <w:t xml:space="preserve">»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lastRenderedPageBreak/>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lastRenderedPageBreak/>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При кредитовании по «</w:t>
            </w:r>
            <w:proofErr w:type="gramStart"/>
            <w:r w:rsidRPr="002F0B13">
              <w:rPr>
                <w:sz w:val="20"/>
                <w:szCs w:val="20"/>
              </w:rPr>
              <w:t>плавающей»*</w:t>
            </w:r>
            <w:proofErr w:type="gramEnd"/>
            <w:r w:rsidRPr="002F0B13">
              <w:rPr>
                <w:sz w:val="20"/>
                <w:szCs w:val="20"/>
              </w:rPr>
              <w:t xml:space="preserve">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w:t>
            </w:r>
            <w:proofErr w:type="spellStart"/>
            <w:r w:rsidRPr="005B21BE">
              <w:rPr>
                <w:bCs/>
                <w:sz w:val="20"/>
                <w:szCs w:val="20"/>
              </w:rPr>
              <w:t>Россельхозбанк</w:t>
            </w:r>
            <w:proofErr w:type="spellEnd"/>
            <w:r w:rsidRPr="005B21BE">
              <w:rPr>
                <w:bCs/>
                <w:sz w:val="20"/>
                <w:szCs w:val="20"/>
              </w:rPr>
              <w:t>»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2E5E40">
            <w:pPr>
              <w:spacing w:after="0" w:line="240" w:lineRule="atLeast"/>
              <w:jc w:val="both"/>
              <w:rPr>
                <w:sz w:val="20"/>
                <w:szCs w:val="20"/>
              </w:rPr>
            </w:pPr>
          </w:p>
          <w:p w:rsidR="00584E24" w:rsidRDefault="00584E24" w:rsidP="002E5E40">
            <w:pPr>
              <w:spacing w:after="0" w:line="240" w:lineRule="atLeast"/>
              <w:jc w:val="both"/>
              <w:rPr>
                <w:sz w:val="20"/>
                <w:szCs w:val="20"/>
              </w:rPr>
            </w:pPr>
            <w:r w:rsidRPr="00584E24">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w:t>
            </w:r>
            <w:r w:rsidRPr="00584E24">
              <w:rPr>
                <w:sz w:val="20"/>
                <w:szCs w:val="20"/>
              </w:rPr>
              <w:lastRenderedPageBreak/>
              <w:t>540-П на период действия льготных условий</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F7BD4">
            <w:pPr>
              <w:jc w:val="center"/>
              <w:rPr>
                <w:sz w:val="20"/>
                <w:szCs w:val="20"/>
              </w:rPr>
            </w:pPr>
          </w:p>
          <w:p w:rsidR="00584E24" w:rsidRDefault="00584E24" w:rsidP="002F7BD4">
            <w:pPr>
              <w:jc w:val="center"/>
              <w:rPr>
                <w:sz w:val="20"/>
                <w:szCs w:val="20"/>
              </w:rPr>
            </w:pPr>
          </w:p>
          <w:p w:rsidR="00584E24" w:rsidRPr="002C630D" w:rsidRDefault="00584E24" w:rsidP="002F7BD4">
            <w:pPr>
              <w:jc w:val="center"/>
              <w:rPr>
                <w:sz w:val="20"/>
                <w:szCs w:val="20"/>
              </w:rPr>
            </w:pPr>
            <w:r>
              <w:rPr>
                <w:sz w:val="20"/>
                <w:szCs w:val="20"/>
              </w:rPr>
              <w:t>Не взимается</w:t>
            </w:r>
            <w:bookmarkStart w:id="46" w:name="_GoBack"/>
            <w:bookmarkEnd w:id="46"/>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w:t>
            </w:r>
            <w:proofErr w:type="spellStart"/>
            <w:r w:rsidRPr="00C75686">
              <w:rPr>
                <w:sz w:val="20"/>
                <w:szCs w:val="20"/>
              </w:rPr>
              <w:t>ий</w:t>
            </w:r>
            <w:proofErr w:type="spellEnd"/>
            <w:r w:rsidRPr="00C75686">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w:t>
      </w:r>
      <w:proofErr w:type="spellStart"/>
      <w:r w:rsidRPr="00420A66">
        <w:rPr>
          <w:rFonts w:eastAsia="Times New Roman" w:cs="Times New Roman"/>
          <w:bCs/>
          <w:iCs/>
          <w:sz w:val="16"/>
          <w:szCs w:val="16"/>
          <w:lang w:eastAsia="ru-RU"/>
        </w:rPr>
        <w:t>ов</w:t>
      </w:r>
      <w:proofErr w:type="spellEnd"/>
      <w:r w:rsidRPr="00420A66">
        <w:rPr>
          <w:rFonts w:eastAsia="Times New Roman" w:cs="Times New Roman"/>
          <w:bCs/>
          <w:iCs/>
          <w:sz w:val="16"/>
          <w:szCs w:val="16"/>
          <w:lang w:eastAsia="ru-RU"/>
        </w:rPr>
        <w:t>) комиссии(-</w:t>
      </w:r>
      <w:proofErr w:type="spellStart"/>
      <w:r w:rsidRPr="00420A66">
        <w:rPr>
          <w:rFonts w:eastAsia="Times New Roman" w:cs="Times New Roman"/>
          <w:bCs/>
          <w:iCs/>
          <w:sz w:val="16"/>
          <w:szCs w:val="16"/>
          <w:lang w:eastAsia="ru-RU"/>
        </w:rPr>
        <w:t>ий</w:t>
      </w:r>
      <w:proofErr w:type="spellEnd"/>
      <w:r w:rsidRPr="00420A66">
        <w:rPr>
          <w:rFonts w:eastAsia="Times New Roman" w:cs="Times New Roman"/>
          <w:bCs/>
          <w:iCs/>
          <w:sz w:val="16"/>
          <w:szCs w:val="16"/>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либо Кредитного комитета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либо Правления АО «</w:t>
      </w:r>
      <w:proofErr w:type="spellStart"/>
      <w:r w:rsidRPr="00420A66">
        <w:rPr>
          <w:rFonts w:eastAsia="Times New Roman" w:cs="Times New Roman"/>
          <w:bCs/>
          <w:iCs/>
          <w:sz w:val="16"/>
          <w:szCs w:val="16"/>
          <w:lang w:eastAsia="ru-RU"/>
        </w:rPr>
        <w:t>Россельхозбанк</w:t>
      </w:r>
      <w:proofErr w:type="spellEnd"/>
      <w:r w:rsidRPr="00420A66">
        <w:rPr>
          <w:rFonts w:eastAsia="Times New Roman" w:cs="Times New Roman"/>
          <w:bCs/>
          <w:iCs/>
          <w:sz w:val="16"/>
          <w:szCs w:val="16"/>
          <w:lang w:eastAsia="ru-RU"/>
        </w:rPr>
        <w:t>»)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 xml:space="preserve">Обслуживание торгово-сервисных </w:t>
      </w:r>
      <w:proofErr w:type="gramStart"/>
      <w:r w:rsidR="003D6108" w:rsidRPr="003D6108">
        <w:rPr>
          <w:sz w:val="22"/>
          <w:szCs w:val="22"/>
        </w:rPr>
        <w:t>предприятий ,</w:t>
      </w:r>
      <w:proofErr w:type="gramEnd"/>
      <w:r w:rsidR="003D6108" w:rsidRPr="003D6108">
        <w:rPr>
          <w:sz w:val="22"/>
          <w:szCs w:val="22"/>
        </w:rPr>
        <w:t xml:space="preserve">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proofErr w:type="spellStart"/>
            <w:r w:rsidRPr="00420A66">
              <w:rPr>
                <w:rFonts w:eastAsia="Calibri" w:cs="Times New Roman"/>
                <w:sz w:val="20"/>
                <w:szCs w:val="20"/>
              </w:rPr>
              <w:t>UnionPay</w:t>
            </w:r>
            <w:proofErr w:type="spellEnd"/>
            <w:r w:rsidRPr="00420A66">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 xml:space="preserve">, </w:t>
            </w:r>
            <w:proofErr w:type="spellStart"/>
            <w:r w:rsidR="00F03403" w:rsidRPr="00F03403">
              <w:rPr>
                <w:rFonts w:eastAsia="Calibri" w:cs="Times New Roman"/>
                <w:sz w:val="20"/>
                <w:szCs w:val="20"/>
              </w:rPr>
              <w:t>American</w:t>
            </w:r>
            <w:proofErr w:type="spellEnd"/>
            <w:r w:rsidR="00F03403" w:rsidRPr="00F03403">
              <w:rPr>
                <w:rFonts w:eastAsia="Calibri" w:cs="Times New Roman"/>
                <w:sz w:val="20"/>
                <w:szCs w:val="20"/>
              </w:rPr>
              <w:t xml:space="preserve"> </w:t>
            </w:r>
            <w:proofErr w:type="spellStart"/>
            <w:r w:rsidR="00F03403" w:rsidRPr="00F03403">
              <w:rPr>
                <w:rFonts w:eastAsia="Calibri" w:cs="Times New Roman"/>
                <w:sz w:val="20"/>
                <w:szCs w:val="20"/>
              </w:rPr>
              <w:t>Express</w:t>
            </w:r>
            <w:proofErr w:type="spellEnd"/>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w:t>
            </w:r>
            <w:proofErr w:type="spellStart"/>
            <w:r w:rsidRPr="00420A66">
              <w:rPr>
                <w:rFonts w:eastAsia="Times New Roman" w:cs="Times New Roman"/>
                <w:sz w:val="20"/>
                <w:szCs w:val="20"/>
                <w:lang w:eastAsia="ru-RU"/>
              </w:rPr>
              <w:t>Россельхозбанк</w:t>
            </w:r>
            <w:proofErr w:type="spellEnd"/>
            <w:r w:rsidRPr="00420A66">
              <w:rPr>
                <w:rFonts w:eastAsia="Times New Roman" w:cs="Times New Roman"/>
                <w:sz w:val="20"/>
                <w:szCs w:val="20"/>
                <w:lang w:eastAsia="ru-RU"/>
              </w:rPr>
              <w:t>»)</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с использованием карты, выпущенной АО «</w:t>
            </w:r>
            <w:proofErr w:type="spellStart"/>
            <w:r w:rsidRPr="00420A66">
              <w:rPr>
                <w:rFonts w:eastAsia="Times New Roman" w:cs="Times New Roman"/>
                <w:iCs/>
                <w:color w:val="000000"/>
                <w:sz w:val="20"/>
                <w:szCs w:val="20"/>
                <w:lang w:eastAsia="ru-RU"/>
              </w:rPr>
              <w:t>Россельхозбанк</w:t>
            </w:r>
            <w:proofErr w:type="spellEnd"/>
            <w:r w:rsidRPr="00420A66">
              <w:rPr>
                <w:rFonts w:eastAsia="Times New Roman" w:cs="Times New Roman"/>
                <w:iCs/>
                <w:color w:val="000000"/>
                <w:sz w:val="20"/>
                <w:szCs w:val="20"/>
                <w:lang w:eastAsia="ru-RU"/>
              </w:rPr>
              <w:t>» (локальной карты АО «</w:t>
            </w:r>
            <w:proofErr w:type="spellStart"/>
            <w:r w:rsidRPr="00420A66">
              <w:rPr>
                <w:rFonts w:eastAsia="Times New Roman" w:cs="Times New Roman"/>
                <w:iCs/>
                <w:color w:val="000000"/>
                <w:sz w:val="20"/>
                <w:szCs w:val="20"/>
                <w:lang w:eastAsia="ru-RU"/>
              </w:rPr>
              <w:t>Россельхозбанк</w:t>
            </w:r>
            <w:proofErr w:type="spellEnd"/>
            <w:r w:rsidRPr="00420A66">
              <w:rPr>
                <w:rFonts w:eastAsia="Times New Roman" w:cs="Times New Roman"/>
                <w:iCs/>
                <w:color w:val="000000"/>
                <w:sz w:val="20"/>
                <w:szCs w:val="20"/>
                <w:lang w:eastAsia="ru-RU"/>
              </w:rPr>
              <w:t xml:space="preserve">»,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proofErr w:type="spellStart"/>
            <w:r w:rsidRPr="00420A66">
              <w:rPr>
                <w:rFonts w:eastAsia="Calibri" w:cs="Times New Roman"/>
                <w:sz w:val="20"/>
                <w:szCs w:val="20"/>
              </w:rPr>
              <w:t>UnionPay</w:t>
            </w:r>
            <w:proofErr w:type="spellEnd"/>
            <w:r w:rsidRPr="00420A66">
              <w:rPr>
                <w:rFonts w:eastAsia="Calibri" w:cs="Times New Roman"/>
                <w:sz w:val="20"/>
                <w:szCs w:val="20"/>
              </w:rPr>
              <w:t>,</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 xml:space="preserve">VISA и </w:t>
            </w:r>
            <w:proofErr w:type="spellStart"/>
            <w:r w:rsidRPr="00420A66">
              <w:rPr>
                <w:rFonts w:eastAsia="Times New Roman" w:cs="Times New Roman"/>
                <w:iCs/>
                <w:color w:val="000000"/>
                <w:sz w:val="20"/>
                <w:szCs w:val="20"/>
                <w:lang w:eastAsia="ru-RU"/>
              </w:rPr>
              <w:t>MasterCard</w:t>
            </w:r>
            <w:proofErr w:type="spellEnd"/>
            <w:r w:rsidRPr="00420A66">
              <w:rPr>
                <w:rFonts w:eastAsia="Times New Roman" w:cs="Times New Roman"/>
                <w:iCs/>
                <w:color w:val="000000"/>
                <w:sz w:val="20"/>
                <w:szCs w:val="20"/>
                <w:lang w:eastAsia="ru-RU"/>
              </w:rPr>
              <w:t xml:space="preserve">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 xml:space="preserve">С использованием карты платежной системы МИР, международных платежных систем, JCB, </w:t>
            </w:r>
            <w:proofErr w:type="spellStart"/>
            <w:r w:rsidRPr="00C26F8C">
              <w:rPr>
                <w:rFonts w:eastAsia="Times New Roman" w:cs="Times New Roman"/>
                <w:bCs/>
                <w:sz w:val="20"/>
                <w:szCs w:val="20"/>
                <w:lang w:eastAsia="ru-RU"/>
              </w:rPr>
              <w:t>American</w:t>
            </w:r>
            <w:proofErr w:type="spellEnd"/>
            <w:r w:rsidRPr="00C26F8C">
              <w:rPr>
                <w:rFonts w:eastAsia="Times New Roman" w:cs="Times New Roman"/>
                <w:bCs/>
                <w:sz w:val="20"/>
                <w:szCs w:val="20"/>
                <w:lang w:eastAsia="ru-RU"/>
              </w:rPr>
              <w:t xml:space="preserve"> </w:t>
            </w:r>
            <w:proofErr w:type="spellStart"/>
            <w:r w:rsidRPr="00C26F8C">
              <w:rPr>
                <w:rFonts w:eastAsia="Times New Roman" w:cs="Times New Roman"/>
                <w:bCs/>
                <w:sz w:val="20"/>
                <w:szCs w:val="20"/>
                <w:lang w:eastAsia="ru-RU"/>
              </w:rPr>
              <w:t>Express</w:t>
            </w:r>
            <w:proofErr w:type="spellEnd"/>
            <w:r w:rsidRPr="00C26F8C">
              <w:rPr>
                <w:rFonts w:eastAsia="Times New Roman" w:cs="Times New Roman"/>
                <w:bCs/>
                <w:sz w:val="20"/>
                <w:szCs w:val="20"/>
                <w:lang w:eastAsia="ru-RU"/>
              </w:rPr>
              <w:t xml:space="preserve">, VISA и </w:t>
            </w:r>
            <w:proofErr w:type="spellStart"/>
            <w:r w:rsidRPr="00C26F8C">
              <w:rPr>
                <w:rFonts w:eastAsia="Times New Roman" w:cs="Times New Roman"/>
                <w:bCs/>
                <w:sz w:val="20"/>
                <w:szCs w:val="20"/>
                <w:lang w:eastAsia="ru-RU"/>
              </w:rPr>
              <w:t>Mastercard</w:t>
            </w:r>
            <w:proofErr w:type="spellEnd"/>
            <w:r w:rsidRPr="00C26F8C">
              <w:rPr>
                <w:rFonts w:eastAsia="Times New Roman" w:cs="Times New Roman"/>
                <w:bCs/>
                <w:sz w:val="20"/>
                <w:szCs w:val="20"/>
                <w:lang w:eastAsia="ru-RU"/>
              </w:rPr>
              <w:t xml:space="preserve"> (кроме карт, выпущенных АО «</w:t>
            </w:r>
            <w:proofErr w:type="spellStart"/>
            <w:r w:rsidRPr="00C26F8C">
              <w:rPr>
                <w:rFonts w:eastAsia="Times New Roman" w:cs="Times New Roman"/>
                <w:bCs/>
                <w:sz w:val="20"/>
                <w:szCs w:val="20"/>
                <w:lang w:eastAsia="ru-RU"/>
              </w:rPr>
              <w:t>Россельхозбанк</w:t>
            </w:r>
            <w:proofErr w:type="spellEnd"/>
            <w:r w:rsidRPr="00C26F8C">
              <w:rPr>
                <w:rFonts w:eastAsia="Times New Roman" w:cs="Times New Roman"/>
                <w:bCs/>
                <w:sz w:val="20"/>
                <w:szCs w:val="20"/>
                <w:lang w:eastAsia="ru-RU"/>
              </w:rPr>
              <w:t>»)</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w:t>
            </w:r>
            <w:proofErr w:type="spellStart"/>
            <w:r w:rsidRPr="00C26F8C">
              <w:rPr>
                <w:rFonts w:eastAsia="Times New Roman" w:cs="Times New Roman"/>
                <w:bCs/>
                <w:sz w:val="20"/>
                <w:szCs w:val="20"/>
                <w:lang w:eastAsia="ru-RU"/>
              </w:rPr>
              <w:t>Россельхозбанк</w:t>
            </w:r>
            <w:proofErr w:type="spellEnd"/>
            <w:r w:rsidRPr="00C26F8C">
              <w:rPr>
                <w:rFonts w:eastAsia="Times New Roman" w:cs="Times New Roman"/>
                <w:bCs/>
                <w:sz w:val="20"/>
                <w:szCs w:val="20"/>
                <w:lang w:eastAsia="ru-RU"/>
              </w:rPr>
              <w:t xml:space="preserve">» (МИР, JSB, VISA и </w:t>
            </w:r>
            <w:proofErr w:type="spellStart"/>
            <w:r w:rsidRPr="00C26F8C">
              <w:rPr>
                <w:rFonts w:eastAsia="Times New Roman" w:cs="Times New Roman"/>
                <w:bCs/>
                <w:sz w:val="20"/>
                <w:szCs w:val="20"/>
                <w:lang w:eastAsia="ru-RU"/>
              </w:rPr>
              <w:t>Mastercard</w:t>
            </w:r>
            <w:proofErr w:type="spellEnd"/>
            <w:r w:rsidRPr="00C26F8C">
              <w:rPr>
                <w:rFonts w:eastAsia="Times New Roman" w:cs="Times New Roman"/>
                <w:bCs/>
                <w:sz w:val="20"/>
                <w:szCs w:val="20"/>
                <w:lang w:eastAsia="ru-RU"/>
              </w:rPr>
              <w:t xml:space="preserve">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 xml:space="preserve">Ежемесячная комиссия за оказание услуги по сбору, обработке и рассылке участникам расчетов </w:t>
            </w:r>
            <w:r w:rsidRPr="00C26F8C">
              <w:rPr>
                <w:rFonts w:eastAsia="Times New Roman" w:cs="Times New Roman"/>
                <w:bCs/>
                <w:sz w:val="20"/>
                <w:szCs w:val="20"/>
                <w:lang w:eastAsia="ru-RU"/>
              </w:rPr>
              <w:lastRenderedPageBreak/>
              <w:t>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lastRenderedPageBreak/>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proofErr w:type="spellStart"/>
            <w:r w:rsidRPr="00D50980">
              <w:rPr>
                <w:rFonts w:eastAsia="Times New Roman" w:cs="Times New Roman"/>
                <w:bCs/>
                <w:sz w:val="20"/>
                <w:szCs w:val="20"/>
                <w:lang w:eastAsia="ru-RU"/>
              </w:rPr>
              <w:t>п.п</w:t>
            </w:r>
            <w:proofErr w:type="spellEnd"/>
            <w:r w:rsidRPr="00D50980">
              <w:rPr>
                <w:rFonts w:eastAsia="Times New Roman" w:cs="Times New Roman"/>
                <w:bCs/>
                <w:sz w:val="20"/>
                <w:szCs w:val="20"/>
                <w:lang w:eastAsia="ru-RU"/>
              </w:rPr>
              <w:t>.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420A66">
        <w:rPr>
          <w:sz w:val="16"/>
          <w:szCs w:val="16"/>
        </w:rPr>
        <w:t>эквайринга</w:t>
      </w:r>
      <w:proofErr w:type="spellEnd"/>
      <w:r w:rsidRPr="00420A66">
        <w:rPr>
          <w:sz w:val="16"/>
          <w:szCs w:val="16"/>
        </w:rPr>
        <w:t>.</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w:t>
            </w:r>
            <w:proofErr w:type="spellStart"/>
            <w:r w:rsidRPr="009327ED">
              <w:rPr>
                <w:rFonts w:eastAsia="Times New Roman" w:cs="Times New Roman"/>
                <w:bCs/>
                <w:sz w:val="20"/>
                <w:szCs w:val="20"/>
                <w:lang w:eastAsia="ru-RU"/>
              </w:rPr>
              <w:t>междепозитарном</w:t>
            </w:r>
            <w:proofErr w:type="spellEnd"/>
            <w:r w:rsidRPr="009327ED">
              <w:rPr>
                <w:rFonts w:eastAsia="Times New Roman" w:cs="Times New Roman"/>
                <w:bCs/>
                <w:sz w:val="20"/>
                <w:szCs w:val="20"/>
                <w:lang w:eastAsia="ru-RU"/>
              </w:rPr>
              <w:t xml:space="preserve">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lastRenderedPageBreak/>
              <w:t>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xml:space="preserve">»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lastRenderedPageBreak/>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D57A4A">
              <w:rPr>
                <w:rFonts w:eastAsia="Calibri" w:cs="Times New Roman"/>
                <w:sz w:val="20"/>
                <w:szCs w:val="20"/>
              </w:rPr>
              <w:t>месяцгодовых</w:t>
            </w:r>
            <w:proofErr w:type="spellEnd"/>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 xml:space="preserve">Хранение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lastRenderedPageBreak/>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w:t>
            </w:r>
            <w:proofErr w:type="spellStart"/>
            <w:r w:rsidRPr="00D57A4A">
              <w:rPr>
                <w:rFonts w:eastAsia="Times New Roman" w:cs="Times New Roman"/>
                <w:bCs/>
                <w:sz w:val="20"/>
                <w:szCs w:val="20"/>
                <w:lang w:eastAsia="ru-RU"/>
              </w:rPr>
              <w:t>Россельхозбанк</w:t>
            </w:r>
            <w:proofErr w:type="spellEnd"/>
            <w:r w:rsidRPr="00D57A4A">
              <w:rPr>
                <w:rFonts w:eastAsia="Times New Roman" w:cs="Times New Roman"/>
                <w:bCs/>
                <w:sz w:val="20"/>
                <w:szCs w:val="20"/>
                <w:lang w:eastAsia="ru-RU"/>
              </w:rPr>
              <w:t>»</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w:t>
            </w:r>
            <w:proofErr w:type="spellStart"/>
            <w:r w:rsidRPr="00420A66">
              <w:rPr>
                <w:rFonts w:eastAsia="Calibri" w:cs="Times New Roman"/>
                <w:bCs/>
                <w:iCs/>
                <w:sz w:val="20"/>
                <w:szCs w:val="20"/>
              </w:rPr>
              <w:t>Россельхозбанк</w:t>
            </w:r>
            <w:proofErr w:type="spellEnd"/>
            <w:r w:rsidRPr="00420A66">
              <w:rPr>
                <w:rFonts w:eastAsia="Calibri" w:cs="Times New Roman"/>
                <w:bCs/>
                <w:iCs/>
                <w:sz w:val="20"/>
                <w:szCs w:val="20"/>
              </w:rPr>
              <w:t>»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lastRenderedPageBreak/>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сертификатов </w:t>
            </w:r>
            <w:proofErr w:type="spellStart"/>
            <w:r w:rsidRPr="00420A66">
              <w:rPr>
                <w:rFonts w:eastAsia="Times New Roman" w:cs="Times New Roman"/>
                <w:bCs/>
                <w:sz w:val="20"/>
                <w:szCs w:val="20"/>
                <w:lang w:eastAsia="ru-RU"/>
              </w:rPr>
              <w:t>эмис</w:t>
            </w:r>
            <w:proofErr w:type="spellEnd"/>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 xml:space="preserve">Выдача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xml:space="preserve">» в реестрах/на </w:t>
            </w:r>
            <w:proofErr w:type="spellStart"/>
            <w:r w:rsidRPr="00D21BF0">
              <w:rPr>
                <w:rFonts w:eastAsia="Times New Roman" w:cs="Times New Roman"/>
                <w:bCs/>
                <w:sz w:val="20"/>
                <w:szCs w:val="20"/>
                <w:lang w:eastAsia="ru-RU"/>
              </w:rPr>
              <w:t>междепозитарные</w:t>
            </w:r>
            <w:proofErr w:type="spellEnd"/>
            <w:r w:rsidRPr="00D21BF0">
              <w:rPr>
                <w:rFonts w:eastAsia="Times New Roman" w:cs="Times New Roman"/>
                <w:bCs/>
                <w:sz w:val="20"/>
                <w:szCs w:val="20"/>
                <w:lang w:eastAsia="ru-RU"/>
              </w:rPr>
              <w:t xml:space="preserve">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реестрах/</w:t>
            </w:r>
            <w:proofErr w:type="spellStart"/>
            <w:r w:rsidRPr="00420A66">
              <w:rPr>
                <w:rFonts w:eastAsia="Times New Roman" w:cs="Times New Roman"/>
                <w:bCs/>
                <w:sz w:val="20"/>
                <w:szCs w:val="20"/>
                <w:lang w:eastAsia="ru-RU"/>
              </w:rPr>
              <w:t>междепозитарных</w:t>
            </w:r>
            <w:proofErr w:type="spellEnd"/>
            <w:r w:rsidRPr="00420A66">
              <w:rPr>
                <w:rFonts w:eastAsia="Times New Roman" w:cs="Times New Roman"/>
                <w:bCs/>
                <w:sz w:val="20"/>
                <w:szCs w:val="20"/>
                <w:lang w:eastAsia="ru-RU"/>
              </w:rPr>
              <w:t xml:space="preserve">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 xml:space="preserve">Предоставление выписок, копий поручений, приложений, </w:t>
            </w:r>
            <w:r w:rsidRPr="00E50D16">
              <w:rPr>
                <w:bCs/>
                <w:sz w:val="20"/>
                <w:szCs w:val="20"/>
              </w:rPr>
              <w:lastRenderedPageBreak/>
              <w:t>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lastRenderedPageBreak/>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w:t>
            </w:r>
            <w:proofErr w:type="spellStart"/>
            <w:r w:rsidRPr="000659E0">
              <w:rPr>
                <w:sz w:val="20"/>
                <w:szCs w:val="20"/>
              </w:rPr>
              <w:t>анциркулейтед</w:t>
            </w:r>
            <w:proofErr w:type="spellEnd"/>
            <w:r w:rsidRPr="000659E0">
              <w:rPr>
                <w:sz w:val="20"/>
                <w:szCs w:val="20"/>
              </w:rPr>
              <w:t>»,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w:t>
            </w:r>
            <w:proofErr w:type="spellStart"/>
            <w:r w:rsidRPr="000659E0">
              <w:rPr>
                <w:sz w:val="20"/>
                <w:szCs w:val="20"/>
              </w:rPr>
              <w:t>анциркулейтед</w:t>
            </w:r>
            <w:proofErr w:type="spellEnd"/>
            <w:r w:rsidRPr="000659E0">
              <w:rPr>
                <w:sz w:val="20"/>
                <w:szCs w:val="20"/>
              </w:rPr>
              <w:t>»,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w:t>
            </w:r>
            <w:proofErr w:type="spellStart"/>
            <w:r w:rsidRPr="00FB3167">
              <w:rPr>
                <w:sz w:val="20"/>
                <w:szCs w:val="20"/>
              </w:rPr>
              <w:t>Good</w:t>
            </w:r>
            <w:proofErr w:type="spellEnd"/>
            <w:r w:rsidRPr="00FB3167">
              <w:rPr>
                <w:sz w:val="20"/>
                <w:szCs w:val="20"/>
              </w:rPr>
              <w:t xml:space="preserve"> </w:t>
            </w:r>
            <w:proofErr w:type="spellStart"/>
            <w:r w:rsidRPr="00FB3167">
              <w:rPr>
                <w:sz w:val="20"/>
                <w:szCs w:val="20"/>
              </w:rPr>
              <w:t>Delivery</w:t>
            </w:r>
            <w:proofErr w:type="spellEnd"/>
            <w:r w:rsidRPr="00FB3167">
              <w:rPr>
                <w:sz w:val="20"/>
                <w:szCs w:val="20"/>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 xml:space="preserve">Взимается в день составления акта приема-передачи драгоценных </w:t>
            </w:r>
            <w:r w:rsidRPr="005800A8">
              <w:rPr>
                <w:sz w:val="20"/>
                <w:szCs w:val="20"/>
              </w:rPr>
              <w:lastRenderedPageBreak/>
              <w:t>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w:t>
      </w:r>
      <w:proofErr w:type="spellStart"/>
      <w:r w:rsidRPr="003647C4">
        <w:rPr>
          <w:rFonts w:eastAsia="Times New Roman"/>
          <w:b/>
          <w:bCs/>
          <w:szCs w:val="24"/>
          <w:lang w:eastAsia="ru-RU"/>
        </w:rPr>
        <w:t>Дилинг</w:t>
      </w:r>
      <w:proofErr w:type="spellEnd"/>
      <w:r w:rsidRPr="003647C4">
        <w:rPr>
          <w:rFonts w:eastAsia="Times New Roman"/>
          <w:b/>
          <w:bCs/>
          <w:szCs w:val="24"/>
          <w:lang w:eastAsia="ru-RU"/>
        </w:rPr>
        <w:t xml:space="preserve"> АО «</w:t>
      </w:r>
      <w:proofErr w:type="spellStart"/>
      <w:r w:rsidRPr="003647C4">
        <w:rPr>
          <w:rFonts w:eastAsia="Times New Roman"/>
          <w:b/>
          <w:bCs/>
          <w:szCs w:val="24"/>
          <w:lang w:eastAsia="ru-RU"/>
        </w:rPr>
        <w:t>Россельхозбанк</w:t>
      </w:r>
      <w:proofErr w:type="spellEnd"/>
      <w:r w:rsidRPr="003647C4">
        <w:rPr>
          <w:rFonts w:eastAsia="Times New Roman"/>
          <w:b/>
          <w:bCs/>
          <w:szCs w:val="24"/>
          <w:lang w:eastAsia="ru-RU"/>
        </w:rPr>
        <w:t>»</w:t>
      </w:r>
      <w:r>
        <w:rPr>
          <w:rFonts w:eastAsia="Times New Roman"/>
          <w:b/>
          <w:bCs/>
          <w:szCs w:val="24"/>
          <w:lang w:eastAsia="ru-RU"/>
        </w:rPr>
        <w:t>, Торговой системы РСХБ-</w:t>
      </w:r>
      <w:proofErr w:type="spellStart"/>
      <w:r>
        <w:rPr>
          <w:rFonts w:eastAsia="Times New Roman"/>
          <w:b/>
          <w:bCs/>
          <w:szCs w:val="24"/>
          <w:lang w:eastAsia="ru-RU"/>
        </w:rPr>
        <w:t>Дилинг</w:t>
      </w:r>
      <w:proofErr w:type="spellEnd"/>
      <w:r>
        <w:rPr>
          <w:rFonts w:eastAsia="Times New Roman"/>
          <w:b/>
          <w:bCs/>
          <w:szCs w:val="24"/>
          <w:lang w:eastAsia="ru-RU"/>
        </w:rPr>
        <w:t xml:space="preserve">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w:t>
            </w:r>
            <w:proofErr w:type="spellStart"/>
            <w:r w:rsidRPr="0074621A">
              <w:rPr>
                <w:rFonts w:eastAsia="Times New Roman"/>
                <w:bCs/>
                <w:sz w:val="20"/>
                <w:szCs w:val="20"/>
                <w:lang w:eastAsia="ru-RU"/>
              </w:rPr>
              <w:t>Дилинг</w:t>
            </w:r>
            <w:proofErr w:type="spellEnd"/>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Блокировка доступа/ возобновление доступа к </w:t>
            </w:r>
            <w:r w:rsidRPr="0074621A">
              <w:rPr>
                <w:rFonts w:eastAsia="Times New Roman"/>
                <w:bCs/>
                <w:sz w:val="20"/>
                <w:szCs w:val="20"/>
                <w:lang w:eastAsia="ru-RU"/>
              </w:rPr>
              <w:lastRenderedPageBreak/>
              <w:t>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74621A">
              <w:rPr>
                <w:rFonts w:eastAsia="Times New Roman"/>
                <w:bCs/>
                <w:sz w:val="20"/>
                <w:szCs w:val="20"/>
                <w:lang w:eastAsia="ru-RU"/>
              </w:rPr>
              <w:t>обмена  сертификата</w:t>
            </w:r>
            <w:proofErr w:type="gramEnd"/>
            <w:r w:rsidRPr="0074621A">
              <w:rPr>
                <w:rFonts w:eastAsia="Times New Roman"/>
                <w:bCs/>
                <w:sz w:val="20"/>
                <w:szCs w:val="20"/>
                <w:lang w:eastAsia="ru-RU"/>
              </w:rPr>
              <w:t xml:space="preserve">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В случае непредставления клиентом функционального ключевого носителя, ранее </w:t>
            </w:r>
            <w:r w:rsidRPr="0074621A">
              <w:rPr>
                <w:rFonts w:eastAsia="Times New Roman"/>
                <w:bCs/>
                <w:sz w:val="20"/>
                <w:szCs w:val="20"/>
                <w:lang w:eastAsia="ru-RU"/>
              </w:rPr>
              <w:lastRenderedPageBreak/>
              <w:t>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Сопровождение Торговой системы РСХБ-</w:t>
            </w:r>
            <w:proofErr w:type="spellStart"/>
            <w:r w:rsidRPr="0074621A">
              <w:rPr>
                <w:bCs/>
                <w:sz w:val="20"/>
                <w:szCs w:val="20"/>
              </w:rPr>
              <w:t>Дилинг</w:t>
            </w:r>
            <w:proofErr w:type="spellEnd"/>
            <w:r w:rsidRPr="0074621A">
              <w:rPr>
                <w:bCs/>
                <w:sz w:val="20"/>
                <w:szCs w:val="20"/>
              </w:rPr>
              <w:t xml:space="preserve">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Подключение к Торговой системе РСХБ-</w:t>
            </w:r>
            <w:proofErr w:type="spellStart"/>
            <w:r w:rsidRPr="0074621A">
              <w:rPr>
                <w:bCs/>
                <w:sz w:val="20"/>
                <w:szCs w:val="20"/>
              </w:rPr>
              <w:t>Дилинг</w:t>
            </w:r>
            <w:proofErr w:type="spellEnd"/>
            <w:r w:rsidRPr="0074621A">
              <w:rPr>
                <w:bCs/>
                <w:sz w:val="20"/>
                <w:szCs w:val="20"/>
              </w:rPr>
              <w:t xml:space="preserve">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w:t>
            </w:r>
            <w:proofErr w:type="spellStart"/>
            <w:r w:rsidRPr="0074621A">
              <w:rPr>
                <w:bCs/>
                <w:sz w:val="20"/>
                <w:szCs w:val="20"/>
              </w:rPr>
              <w:t>Дилинг</w:t>
            </w:r>
            <w:proofErr w:type="spellEnd"/>
            <w:r w:rsidRPr="0074621A">
              <w:rPr>
                <w:bCs/>
                <w:sz w:val="20"/>
                <w:szCs w:val="20"/>
              </w:rPr>
              <w:t xml:space="preserve">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w:t>
      </w:r>
      <w:proofErr w:type="spellStart"/>
      <w:r w:rsidRPr="00846C13">
        <w:rPr>
          <w:rFonts w:eastAsia="Times New Roman"/>
          <w:bCs/>
          <w:i/>
          <w:iCs/>
          <w:sz w:val="16"/>
          <w:szCs w:val="16"/>
          <w:lang w:eastAsia="ru-RU"/>
        </w:rPr>
        <w:t>Россельхозбанк</w:t>
      </w:r>
      <w:proofErr w:type="spellEnd"/>
      <w:r w:rsidRPr="00846C13">
        <w:rPr>
          <w:rFonts w:eastAsia="Times New Roman"/>
          <w:bCs/>
          <w:i/>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7A" w:rsidRDefault="00B04A7A" w:rsidP="00B17345">
      <w:pPr>
        <w:spacing w:after="0" w:line="240" w:lineRule="auto"/>
      </w:pPr>
      <w:r>
        <w:separator/>
      </w:r>
    </w:p>
  </w:endnote>
  <w:endnote w:type="continuationSeparator" w:id="0">
    <w:p w:rsidR="00B04A7A" w:rsidRDefault="00B04A7A"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7A" w:rsidRDefault="00B04A7A" w:rsidP="00B17345">
      <w:pPr>
        <w:spacing w:after="0" w:line="240" w:lineRule="auto"/>
      </w:pPr>
      <w:r>
        <w:separator/>
      </w:r>
    </w:p>
  </w:footnote>
  <w:footnote w:type="continuationSeparator" w:id="0">
    <w:p w:rsidR="00B04A7A" w:rsidRDefault="00B04A7A" w:rsidP="00B17345">
      <w:pPr>
        <w:spacing w:after="0" w:line="240" w:lineRule="auto"/>
      </w:pPr>
      <w:r>
        <w:continuationSeparator/>
      </w:r>
    </w:p>
  </w:footnote>
  <w:footnote w:id="1">
    <w:p w:rsidR="00B04A7A" w:rsidRPr="001E1FC4" w:rsidRDefault="00B04A7A"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04A7A" w:rsidRPr="001B7ED9" w:rsidRDefault="00B04A7A"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B04A7A" w:rsidRPr="00DA3808" w:rsidRDefault="00B04A7A"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B04A7A" w:rsidRPr="00DA3808" w:rsidRDefault="00B04A7A"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B04A7A" w:rsidRPr="002D39DC" w:rsidRDefault="00B04A7A"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B04A7A" w:rsidRPr="00186FA1" w:rsidRDefault="00B04A7A"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обеспечивающее в сочетании с паролем однозначную аутентификацию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w:t>
      </w:r>
      <w:r w:rsidRPr="00186FA1">
        <w:rPr>
          <w:bCs/>
          <w:sz w:val="18"/>
          <w:szCs w:val="18"/>
        </w:rPr>
        <w:t>.</w:t>
      </w:r>
    </w:p>
  </w:footnote>
  <w:footnote w:id="7">
    <w:p w:rsidR="00B04A7A" w:rsidRPr="00AB1858" w:rsidRDefault="00B04A7A"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w:t>
      </w:r>
      <w:proofErr w:type="spellStart"/>
      <w:r w:rsidRPr="00AB1858">
        <w:rPr>
          <w:bCs/>
          <w:sz w:val="18"/>
          <w:szCs w:val="18"/>
        </w:rPr>
        <w:t>Дилинг</w:t>
      </w:r>
      <w:proofErr w:type="spellEnd"/>
      <w:r w:rsidRPr="00AB1858">
        <w:rPr>
          <w:bCs/>
          <w:sz w:val="18"/>
          <w:szCs w:val="18"/>
        </w:rPr>
        <w:t xml:space="preserve"> 2.0–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AB1858">
        <w:rPr>
          <w:bCs/>
          <w:sz w:val="18"/>
          <w:szCs w:val="18"/>
        </w:rPr>
        <w:t>Дилинг</w:t>
      </w:r>
      <w:proofErr w:type="spellEnd"/>
      <w:r w:rsidRPr="00AB1858">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B04A7A" w:rsidRDefault="00B04A7A">
        <w:pPr>
          <w:pStyle w:val="a9"/>
          <w:jc w:val="center"/>
        </w:pPr>
        <w:r>
          <w:fldChar w:fldCharType="begin"/>
        </w:r>
        <w:r>
          <w:instrText>PAGE   \* MERGEFORMAT</w:instrText>
        </w:r>
        <w:r>
          <w:fldChar w:fldCharType="separate"/>
        </w:r>
        <w:r w:rsidR="00584E24">
          <w:rPr>
            <w:noProof/>
          </w:rPr>
          <w:t>62</w:t>
        </w:r>
        <w:r>
          <w:fldChar w:fldCharType="end"/>
        </w:r>
      </w:p>
    </w:sdtContent>
  </w:sdt>
  <w:p w:rsidR="00B04A7A" w:rsidRDefault="00B04A7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33B3D"/>
    <w:rsid w:val="002367B9"/>
    <w:rsid w:val="002372AE"/>
    <w:rsid w:val="0023734B"/>
    <w:rsid w:val="002621F4"/>
    <w:rsid w:val="002645F2"/>
    <w:rsid w:val="00270048"/>
    <w:rsid w:val="0028553F"/>
    <w:rsid w:val="00296158"/>
    <w:rsid w:val="002A3521"/>
    <w:rsid w:val="002B483F"/>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F8E"/>
    <w:rsid w:val="004749D8"/>
    <w:rsid w:val="00491AEB"/>
    <w:rsid w:val="00495689"/>
    <w:rsid w:val="00495B3C"/>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B5C09"/>
    <w:rsid w:val="009B60F1"/>
    <w:rsid w:val="009C51BE"/>
    <w:rsid w:val="009C6C2E"/>
    <w:rsid w:val="009D224B"/>
    <w:rsid w:val="009D4633"/>
    <w:rsid w:val="009D77F9"/>
    <w:rsid w:val="009E3ED6"/>
    <w:rsid w:val="009E4235"/>
    <w:rsid w:val="009E744E"/>
    <w:rsid w:val="00A00C30"/>
    <w:rsid w:val="00A07B6B"/>
    <w:rsid w:val="00A21048"/>
    <w:rsid w:val="00A2539B"/>
    <w:rsid w:val="00A26473"/>
    <w:rsid w:val="00A34236"/>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B1FDE"/>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3DB2"/>
    <w:rsid w:val="00F61F30"/>
    <w:rsid w:val="00F7084B"/>
    <w:rsid w:val="00F804AC"/>
    <w:rsid w:val="00F82170"/>
    <w:rsid w:val="00F92B2B"/>
    <w:rsid w:val="00F94353"/>
    <w:rsid w:val="00FA06FD"/>
    <w:rsid w:val="00FA3F50"/>
    <w:rsid w:val="00FB3167"/>
    <w:rsid w:val="00FB617F"/>
    <w:rsid w:val="00FB6388"/>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1C85"/>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1FA8-1138-4B11-8ACC-D607FC4F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73</Pages>
  <Words>25888</Words>
  <Characters>147567</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13</cp:revision>
  <cp:lastPrinted>2019-07-04T06:38:00Z</cp:lastPrinted>
  <dcterms:created xsi:type="dcterms:W3CDTF">2022-07-01T09:18:00Z</dcterms:created>
  <dcterms:modified xsi:type="dcterms:W3CDTF">2022-10-17T07:47:00Z</dcterms:modified>
</cp:coreProperties>
</file>