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134" w:rsidRPr="00595F95" w:rsidRDefault="00935134" w:rsidP="00595F95">
      <w:pPr>
        <w:pStyle w:val="3"/>
        <w:tabs>
          <w:tab w:val="left" w:pos="284"/>
          <w:tab w:val="left" w:pos="567"/>
        </w:tabs>
        <w:spacing w:after="0"/>
        <w:ind w:left="5245"/>
        <w:jc w:val="both"/>
        <w:rPr>
          <w:rFonts w:eastAsia="Calibri"/>
          <w:color w:val="000000"/>
          <w:sz w:val="18"/>
          <w:szCs w:val="18"/>
          <w:lang w:eastAsia="en-US"/>
        </w:rPr>
      </w:pPr>
      <w:r w:rsidRPr="00595F95">
        <w:rPr>
          <w:rFonts w:eastAsia="Calibri"/>
          <w:color w:val="000000"/>
          <w:sz w:val="18"/>
          <w:szCs w:val="18"/>
          <w:lang w:eastAsia="en-US"/>
        </w:rPr>
        <w:t>Приложение 15</w:t>
      </w:r>
    </w:p>
    <w:p w:rsidR="00935134" w:rsidRPr="00595F95" w:rsidRDefault="00935134" w:rsidP="00595F95">
      <w:pPr>
        <w:pStyle w:val="3"/>
        <w:tabs>
          <w:tab w:val="left" w:pos="284"/>
          <w:tab w:val="left" w:pos="567"/>
        </w:tabs>
        <w:spacing w:after="0"/>
        <w:ind w:left="5245"/>
        <w:jc w:val="both"/>
        <w:rPr>
          <w:rFonts w:eastAsia="Calibri"/>
          <w:color w:val="000000"/>
          <w:sz w:val="18"/>
          <w:szCs w:val="18"/>
          <w:lang w:eastAsia="en-US"/>
        </w:rPr>
      </w:pPr>
      <w:r w:rsidRPr="00595F95">
        <w:rPr>
          <w:rFonts w:eastAsia="Calibri"/>
          <w:color w:val="000000"/>
          <w:sz w:val="18"/>
          <w:szCs w:val="18"/>
          <w:lang w:eastAsia="en-US"/>
        </w:rPr>
        <w:t>к Условиям открытия банковских счетов и расчетно-кассового обслуживания клиента в АО «Россельхозбанк»</w:t>
      </w:r>
    </w:p>
    <w:p w:rsidR="001F3F60" w:rsidRPr="00892230" w:rsidRDefault="001F3F60" w:rsidP="00892230">
      <w:pPr>
        <w:spacing w:before="120" w:after="0" w:line="240" w:lineRule="auto"/>
        <w:ind w:left="5245" w:hanging="425"/>
        <w:jc w:val="right"/>
        <w:rPr>
          <w:rFonts w:eastAsia="Times New Roman"/>
          <w:i/>
          <w:sz w:val="18"/>
          <w:szCs w:val="18"/>
          <w:lang w:eastAsia="ru-RU"/>
        </w:rPr>
      </w:pPr>
      <w:bookmarkStart w:id="0" w:name="_GoBack"/>
      <w:bookmarkEnd w:id="0"/>
    </w:p>
    <w:p w:rsidR="00D05E27" w:rsidRPr="00D0326B" w:rsidRDefault="00D05E27" w:rsidP="003302CC">
      <w:pPr>
        <w:pStyle w:val="a3"/>
        <w:spacing w:before="120" w:after="0" w:line="240" w:lineRule="auto"/>
        <w:ind w:left="0"/>
        <w:jc w:val="center"/>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ЗАЯВЛЕНИЕ НА ПОДКЛЮЧЕНИЕ</w:t>
      </w:r>
      <w:r w:rsidR="00313F23" w:rsidRPr="00D0326B">
        <w:rPr>
          <w:rFonts w:ascii="Times New Roman" w:eastAsia="Times New Roman" w:hAnsi="Times New Roman" w:cs="Times New Roman"/>
          <w:b/>
          <w:sz w:val="18"/>
          <w:szCs w:val="18"/>
        </w:rPr>
        <w:t>/ОТКЛЮЧЕНИЕ/ИЗМЕНЕНИЕ</w:t>
      </w:r>
      <w:r w:rsidRPr="00D0326B">
        <w:rPr>
          <w:rFonts w:ascii="Times New Roman" w:eastAsia="Times New Roman" w:hAnsi="Times New Roman" w:cs="Times New Roman"/>
          <w:b/>
          <w:sz w:val="18"/>
          <w:szCs w:val="18"/>
        </w:rPr>
        <w:t xml:space="preserve"> СЕРВИСА «</w:t>
      </w:r>
      <w:r w:rsidRPr="00D0326B">
        <w:rPr>
          <w:rFonts w:ascii="Times New Roman" w:eastAsia="Times New Roman" w:hAnsi="Times New Roman" w:cs="Times New Roman"/>
          <w:b/>
          <w:sz w:val="18"/>
          <w:szCs w:val="18"/>
          <w:lang w:val="en-US"/>
        </w:rPr>
        <w:t>SMS</w:t>
      </w:r>
      <w:r w:rsidR="00CA67EC" w:rsidRPr="00D0326B">
        <w:rPr>
          <w:rFonts w:ascii="Times New Roman" w:eastAsia="Times New Roman" w:hAnsi="Times New Roman" w:cs="Times New Roman"/>
          <w:b/>
          <w:sz w:val="18"/>
          <w:szCs w:val="18"/>
        </w:rPr>
        <w:t xml:space="preserve"> инфо</w:t>
      </w:r>
      <w:r w:rsidRPr="00D0326B">
        <w:rPr>
          <w:rFonts w:ascii="Times New Roman" w:eastAsia="Times New Roman" w:hAnsi="Times New Roman" w:cs="Times New Roman"/>
          <w:b/>
          <w:sz w:val="18"/>
          <w:szCs w:val="18"/>
        </w:rPr>
        <w:t xml:space="preserve">рмирование» </w:t>
      </w:r>
    </w:p>
    <w:p w:rsidR="00E96EFF" w:rsidRPr="00D0326B" w:rsidRDefault="00D05E27" w:rsidP="00DA3904">
      <w:pPr>
        <w:widowControl w:val="0"/>
        <w:autoSpaceDE w:val="0"/>
        <w:autoSpaceDN w:val="0"/>
        <w:adjustRightInd w:val="0"/>
        <w:spacing w:after="0" w:line="240" w:lineRule="auto"/>
        <w:jc w:val="center"/>
        <w:rPr>
          <w:rFonts w:ascii="Times New Roman" w:eastAsia="Times New Roman" w:hAnsi="Times New Roman" w:cs="Times New Roman"/>
          <w:i/>
          <w:sz w:val="16"/>
          <w:szCs w:val="16"/>
          <w:lang w:eastAsia="ru-RU"/>
        </w:rPr>
      </w:pPr>
      <w:r w:rsidRPr="00D0326B">
        <w:rPr>
          <w:rFonts w:ascii="Times New Roman" w:eastAsia="Times New Roman" w:hAnsi="Times New Roman" w:cs="Times New Roman"/>
          <w:i/>
          <w:sz w:val="16"/>
          <w:szCs w:val="16"/>
          <w:lang w:eastAsia="ru-RU"/>
        </w:rPr>
        <w:t>(сведения, указанные в настоящем Заявлении, под</w:t>
      </w:r>
      <w:r w:rsidR="00DA3904" w:rsidRPr="00D0326B">
        <w:rPr>
          <w:rFonts w:ascii="Times New Roman" w:eastAsia="Times New Roman" w:hAnsi="Times New Roman" w:cs="Times New Roman"/>
          <w:i/>
          <w:sz w:val="16"/>
          <w:szCs w:val="16"/>
          <w:lang w:eastAsia="ru-RU"/>
        </w:rPr>
        <w:t>лежат обязательному заполнению)</w:t>
      </w: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421"/>
        <w:gridCol w:w="1984"/>
        <w:gridCol w:w="3686"/>
        <w:gridCol w:w="4507"/>
      </w:tblGrid>
      <w:tr w:rsidR="00CF3215" w:rsidRPr="00D0326B" w:rsidTr="009C2B2F">
        <w:trPr>
          <w:trHeight w:val="53"/>
        </w:trPr>
        <w:tc>
          <w:tcPr>
            <w:tcW w:w="10598" w:type="dxa"/>
            <w:gridSpan w:val="4"/>
            <w:tcBorders>
              <w:top w:val="nil"/>
            </w:tcBorders>
            <w:shd w:val="clear" w:color="auto" w:fill="D9D9D9" w:themeFill="background1" w:themeFillShade="D9"/>
          </w:tcPr>
          <w:p w:rsidR="00CF3215" w:rsidRPr="00D0326B" w:rsidRDefault="00CF3215" w:rsidP="00E12229">
            <w:pPr>
              <w:pStyle w:val="a3"/>
              <w:numPr>
                <w:ilvl w:val="0"/>
                <w:numId w:val="14"/>
              </w:num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СВЕДЕНИЯ О КЛИЕНТЕ</w:t>
            </w:r>
          </w:p>
        </w:tc>
      </w:tr>
      <w:tr w:rsidR="00CF3215" w:rsidRPr="00D0326B" w:rsidTr="009C2B2F">
        <w:trPr>
          <w:trHeight w:val="53"/>
        </w:trPr>
        <w:tc>
          <w:tcPr>
            <w:tcW w:w="10598" w:type="dxa"/>
            <w:gridSpan w:val="4"/>
            <w:shd w:val="clear" w:color="auto" w:fill="FFFFFF" w:themeFill="background1"/>
          </w:tcPr>
          <w:p w:rsidR="00CF3215" w:rsidRPr="00D0326B" w:rsidRDefault="00CF3215" w:rsidP="00F36513">
            <w:pPr>
              <w:spacing w:after="0"/>
              <w:rPr>
                <w:rFonts w:ascii="Times New Roman" w:eastAsia="Calibri" w:hAnsi="Times New Roman" w:cs="Times New Roman"/>
                <w:b/>
                <w:sz w:val="18"/>
                <w:szCs w:val="18"/>
              </w:rPr>
            </w:pPr>
            <w:r w:rsidRPr="00D0326B">
              <w:rPr>
                <w:rFonts w:ascii="Times New Roman" w:eastAsia="Times New Roman" w:hAnsi="Times New Roman" w:cs="Times New Roman"/>
                <w:b/>
                <w:bCs/>
                <w:sz w:val="18"/>
                <w:szCs w:val="18"/>
              </w:rPr>
              <w:t xml:space="preserve">Полное </w:t>
            </w:r>
            <w:r w:rsidRPr="00D0326B">
              <w:rPr>
                <w:rFonts w:ascii="Times New Roman" w:eastAsia="Times New Roman" w:hAnsi="Times New Roman" w:cs="Times New Roman"/>
                <w:b/>
                <w:sz w:val="18"/>
                <w:szCs w:val="18"/>
              </w:rPr>
              <w:t>н</w:t>
            </w:r>
            <w:r w:rsidRPr="00D0326B">
              <w:rPr>
                <w:rFonts w:ascii="Times New Roman" w:eastAsia="Calibri" w:hAnsi="Times New Roman" w:cs="Times New Roman"/>
                <w:b/>
                <w:sz w:val="18"/>
                <w:szCs w:val="18"/>
              </w:rPr>
              <w:t>аименова</w:t>
            </w:r>
            <w:r w:rsidRPr="00D0326B">
              <w:rPr>
                <w:rFonts w:ascii="Times New Roman" w:eastAsia="Times New Roman" w:hAnsi="Times New Roman" w:cs="Times New Roman"/>
                <w:b/>
                <w:sz w:val="18"/>
                <w:szCs w:val="18"/>
              </w:rPr>
              <w:t>ние Клиента</w:t>
            </w:r>
            <w:r w:rsidRPr="00D0326B">
              <w:rPr>
                <w:rFonts w:ascii="Times New Roman" w:eastAsia="Calibri" w:hAnsi="Times New Roman" w:cs="Times New Roman"/>
                <w:b/>
                <w:sz w:val="18"/>
                <w:szCs w:val="18"/>
              </w:rPr>
              <w:t>:</w:t>
            </w:r>
          </w:p>
          <w:p w:rsidR="002F655C" w:rsidRPr="00D0326B" w:rsidRDefault="002F655C" w:rsidP="00F36513">
            <w:pPr>
              <w:spacing w:after="0"/>
              <w:rPr>
                <w:rFonts w:ascii="Times New Roman" w:eastAsia="Times New Roman" w:hAnsi="Times New Roman" w:cs="Times New Roman"/>
                <w:b/>
                <w:bCs/>
                <w:sz w:val="18"/>
                <w:szCs w:val="18"/>
              </w:rPr>
            </w:pPr>
          </w:p>
        </w:tc>
      </w:tr>
      <w:tr w:rsidR="00CF3215" w:rsidRPr="00D0326B" w:rsidTr="009C2B2F">
        <w:trPr>
          <w:trHeight w:val="275"/>
        </w:trPr>
        <w:tc>
          <w:tcPr>
            <w:tcW w:w="10598" w:type="dxa"/>
            <w:gridSpan w:val="4"/>
            <w:shd w:val="clear" w:color="auto" w:fill="FFFFFF" w:themeFill="background1"/>
          </w:tcPr>
          <w:p w:rsidR="00CF3215" w:rsidRPr="00D0326B" w:rsidRDefault="00CF3215" w:rsidP="00CF3215">
            <w:pPr>
              <w:spacing w:before="20" w:after="20"/>
              <w:jc w:val="center"/>
              <w:rPr>
                <w:rFonts w:ascii="Times New Roman" w:hAnsi="Times New Roman" w:cs="Times New Roman"/>
                <w:i/>
                <w:sz w:val="14"/>
                <w:szCs w:val="16"/>
              </w:rPr>
            </w:pPr>
            <w:r w:rsidRPr="00D0326B">
              <w:rPr>
                <w:rFonts w:ascii="Times New Roman" w:hAnsi="Times New Roman" w:cs="Times New Roman"/>
                <w:i/>
                <w:sz w:val="14"/>
                <w:szCs w:val="16"/>
              </w:rPr>
              <w:t>(указывается полное наименование юридического лица согласно его учредительным документам/статус и Ф.И.О</w:t>
            </w:r>
            <w:r w:rsidR="006E7CA9">
              <w:rPr>
                <w:rFonts w:ascii="Times New Roman" w:hAnsi="Times New Roman" w:cs="Times New Roman"/>
                <w:i/>
                <w:sz w:val="14"/>
                <w:szCs w:val="16"/>
              </w:rPr>
              <w:t>.</w:t>
            </w:r>
            <w:r w:rsidRPr="00D0326B">
              <w:rPr>
                <w:rFonts w:ascii="Times New Roman" w:hAnsi="Times New Roman" w:cs="Times New Roman"/>
                <w:i/>
                <w:sz w:val="14"/>
                <w:szCs w:val="16"/>
              </w:rPr>
              <w:t xml:space="preserve"> Клиента-физического лица, осуществляющего предпринимательскую деятельность/занимающегося частной практикой)</w:t>
            </w:r>
          </w:p>
        </w:tc>
      </w:tr>
      <w:tr w:rsidR="00CF3215" w:rsidRPr="00D0326B" w:rsidTr="009C2B2F">
        <w:trPr>
          <w:trHeight w:val="53"/>
        </w:trPr>
        <w:tc>
          <w:tcPr>
            <w:tcW w:w="10598" w:type="dxa"/>
            <w:gridSpan w:val="4"/>
            <w:shd w:val="clear" w:color="auto" w:fill="FFFFFF" w:themeFill="background1"/>
          </w:tcPr>
          <w:p w:rsidR="005F1550" w:rsidRPr="00D0326B" w:rsidRDefault="00CF3215" w:rsidP="006539B0">
            <w:pPr>
              <w:spacing w:beforeLines="20" w:before="48" w:afterLines="20" w:after="48"/>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ИНН:</w:t>
            </w:r>
          </w:p>
        </w:tc>
      </w:tr>
      <w:tr w:rsidR="005F1550" w:rsidRPr="00D0326B" w:rsidTr="009C2B2F">
        <w:trPr>
          <w:trHeight w:val="53"/>
        </w:trPr>
        <w:tc>
          <w:tcPr>
            <w:tcW w:w="10598" w:type="dxa"/>
            <w:gridSpan w:val="4"/>
            <w:shd w:val="clear" w:color="auto" w:fill="D9D9D9" w:themeFill="background1" w:themeFillShade="D9"/>
          </w:tcPr>
          <w:p w:rsidR="005F1550" w:rsidRPr="00D0326B" w:rsidRDefault="005F1550" w:rsidP="00275AC2">
            <w:pPr>
              <w:pStyle w:val="a3"/>
              <w:numPr>
                <w:ilvl w:val="0"/>
                <w:numId w:val="14"/>
              </w:numPr>
              <w:spacing w:after="0"/>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ПАРАМЕТРЫ ДЛЯ ПОДКЛЮЧЕНИЯ / ОТКЛЮЧЕНИЯ/ ИЗМЕНЕНИЯ С</w:t>
            </w:r>
            <w:r w:rsidR="00E82109" w:rsidRPr="00D0326B">
              <w:rPr>
                <w:rFonts w:ascii="Times New Roman" w:eastAsia="Calibri" w:hAnsi="Times New Roman" w:cs="Times New Roman"/>
                <w:b/>
                <w:noProof/>
                <w:sz w:val="18"/>
                <w:szCs w:val="18"/>
                <w:lang w:eastAsia="ru-RU"/>
              </w:rPr>
              <w:t>ервиса</w:t>
            </w:r>
            <w:r w:rsidR="00545CCE" w:rsidRPr="00D0326B">
              <w:rPr>
                <w:rFonts w:ascii="Times New Roman" w:eastAsia="Times New Roman" w:hAnsi="Times New Roman" w:cs="Times New Roman"/>
                <w:b/>
                <w:sz w:val="18"/>
                <w:szCs w:val="18"/>
              </w:rPr>
              <w:t xml:space="preserve"> </w:t>
            </w:r>
            <w:r w:rsidR="00F335E6" w:rsidRPr="00D0326B">
              <w:rPr>
                <w:rFonts w:ascii="Times New Roman" w:eastAsia="Times New Roman" w:hAnsi="Times New Roman" w:cs="Times New Roman"/>
                <w:b/>
                <w:sz w:val="18"/>
                <w:szCs w:val="18"/>
              </w:rPr>
              <w:t>«</w:t>
            </w:r>
            <w:r w:rsidR="00545CCE" w:rsidRPr="00D0326B">
              <w:rPr>
                <w:rFonts w:ascii="Times New Roman" w:eastAsia="Times New Roman" w:hAnsi="Times New Roman" w:cs="Times New Roman"/>
                <w:b/>
                <w:sz w:val="18"/>
                <w:szCs w:val="18"/>
              </w:rPr>
              <w:t>SMS информирование</w:t>
            </w:r>
            <w:r w:rsidR="00F335E6" w:rsidRPr="00D0326B">
              <w:rPr>
                <w:rFonts w:ascii="Times New Roman" w:eastAsia="Times New Roman" w:hAnsi="Times New Roman" w:cs="Times New Roman"/>
                <w:b/>
                <w:sz w:val="18"/>
                <w:szCs w:val="18"/>
              </w:rPr>
              <w:t>»</w:t>
            </w:r>
            <w:r w:rsidR="00545CCE" w:rsidRPr="00D0326B">
              <w:rPr>
                <w:rFonts w:ascii="Times New Roman" w:eastAsia="Times New Roman" w:hAnsi="Times New Roman" w:cs="Times New Roman"/>
                <w:b/>
                <w:sz w:val="18"/>
                <w:szCs w:val="18"/>
              </w:rPr>
              <w:t xml:space="preserve"> </w:t>
            </w:r>
          </w:p>
        </w:tc>
      </w:tr>
      <w:tr w:rsidR="00CF3215" w:rsidRPr="00D0326B" w:rsidTr="009C2B2F">
        <w:trPr>
          <w:trHeight w:val="53"/>
        </w:trPr>
        <w:tc>
          <w:tcPr>
            <w:tcW w:w="10598" w:type="dxa"/>
            <w:gridSpan w:val="4"/>
            <w:shd w:val="clear" w:color="auto" w:fill="FFFFFF" w:themeFill="background1"/>
          </w:tcPr>
          <w:p w:rsidR="00BE2496" w:rsidRPr="00D0326B" w:rsidRDefault="00CF3215" w:rsidP="008B37D6">
            <w:pPr>
              <w:pStyle w:val="a3"/>
              <w:tabs>
                <w:tab w:val="left" w:pos="626"/>
              </w:tabs>
              <w:spacing w:before="60" w:after="0" w:line="240" w:lineRule="auto"/>
              <w:ind w:left="0"/>
              <w:rPr>
                <w:rFonts w:ascii="Times New Roman" w:eastAsia="MS Gothic" w:hAnsi="Times New Roman" w:cs="Times New Roman"/>
                <w:sz w:val="18"/>
                <w:szCs w:val="18"/>
                <w:lang w:eastAsia="ru-RU"/>
              </w:rPr>
            </w:pPr>
            <w:r w:rsidRPr="00D0326B">
              <w:rPr>
                <w:rFonts w:ascii="Times New Roman" w:eastAsia="Times New Roman" w:hAnsi="Times New Roman" w:cs="Times New Roman"/>
                <w:b/>
                <w:sz w:val="18"/>
                <w:szCs w:val="18"/>
              </w:rPr>
              <w:t xml:space="preserve">Прошу: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b/>
                <w:sz w:val="18"/>
                <w:szCs w:val="18"/>
              </w:rPr>
              <w:t xml:space="preserve">подключить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hint="eastAsia"/>
                <w:b/>
                <w:sz w:val="18"/>
                <w:szCs w:val="18"/>
              </w:rPr>
              <w:t>отключить</w:t>
            </w:r>
            <w:r w:rsidR="008B37D6" w:rsidRPr="006E7CA9">
              <w:rPr>
                <w:rStyle w:val="a7"/>
                <w:rFonts w:ascii="Times New Roman" w:eastAsia="Times New Roman" w:hAnsi="Times New Roman"/>
                <w:b/>
                <w:sz w:val="16"/>
                <w:szCs w:val="16"/>
              </w:rPr>
              <w:footnoteReference w:id="1"/>
            </w:r>
            <w:r w:rsidRPr="006E7CA9">
              <w:rPr>
                <w:rFonts w:ascii="Times New Roman" w:eastAsia="Times New Roman" w:hAnsi="Times New Roman" w:cs="Times New Roman"/>
                <w:b/>
                <w:sz w:val="16"/>
                <w:szCs w:val="16"/>
              </w:rPr>
              <w:t xml:space="preserve"> </w:t>
            </w:r>
            <w:r w:rsidRPr="00D0326B">
              <w:rPr>
                <w:rFonts w:ascii="Times New Roman" w:eastAsia="Times New Roman" w:hAnsi="Times New Roman" w:cs="Times New Roman"/>
                <w:b/>
                <w:sz w:val="18"/>
                <w:szCs w:val="18"/>
              </w:rPr>
              <w:t xml:space="preserve">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b/>
                <w:sz w:val="18"/>
                <w:szCs w:val="18"/>
              </w:rPr>
              <w:t>изменить</w:t>
            </w:r>
            <w:r w:rsidRPr="006E7CA9">
              <w:rPr>
                <w:rStyle w:val="a7"/>
                <w:rFonts w:ascii="Times New Roman" w:eastAsia="Times New Roman" w:hAnsi="Times New Roman"/>
                <w:b/>
                <w:sz w:val="16"/>
                <w:szCs w:val="16"/>
              </w:rPr>
              <w:footnoteReference w:id="2"/>
            </w:r>
            <w:r w:rsidRPr="006E7CA9">
              <w:rPr>
                <w:rFonts w:ascii="Times New Roman" w:eastAsia="Times New Roman" w:hAnsi="Times New Roman" w:cs="Times New Roman"/>
                <w:b/>
                <w:sz w:val="16"/>
                <w:szCs w:val="16"/>
              </w:rPr>
              <w:t xml:space="preserve"> </w:t>
            </w:r>
            <w:r w:rsidRPr="00D0326B">
              <w:rPr>
                <w:rFonts w:ascii="Times New Roman" w:eastAsia="MS Gothic" w:hAnsi="Times New Roman" w:cs="Times New Roman"/>
                <w:sz w:val="18"/>
                <w:szCs w:val="18"/>
                <w:lang w:eastAsia="ru-RU"/>
              </w:rPr>
              <w:t xml:space="preserve"> </w:t>
            </w:r>
          </w:p>
        </w:tc>
      </w:tr>
      <w:tr w:rsidR="008511E4" w:rsidRPr="00D0326B" w:rsidTr="009C2B2F">
        <w:trPr>
          <w:trHeight w:val="119"/>
        </w:trPr>
        <w:tc>
          <w:tcPr>
            <w:tcW w:w="10598" w:type="dxa"/>
            <w:gridSpan w:val="4"/>
            <w:shd w:val="clear" w:color="auto" w:fill="FFFFFF" w:themeFill="background1"/>
          </w:tcPr>
          <w:p w:rsidR="000D77E5" w:rsidRPr="00D0326B" w:rsidRDefault="000D77E5" w:rsidP="00313F23">
            <w:pPr>
              <w:pStyle w:val="a3"/>
              <w:tabs>
                <w:tab w:val="left" w:pos="626"/>
              </w:tabs>
              <w:spacing w:before="60" w:after="0" w:line="240" w:lineRule="auto"/>
              <w:ind w:left="0"/>
              <w:rPr>
                <w:rFonts w:ascii="Times New Roman" w:eastAsia="Times New Roman" w:hAnsi="Times New Roman" w:cs="Times New Roman"/>
                <w:b/>
                <w:sz w:val="6"/>
                <w:szCs w:val="6"/>
              </w:rPr>
            </w:pPr>
          </w:p>
        </w:tc>
      </w:tr>
      <w:tr w:rsidR="005F1550" w:rsidRPr="00D0326B" w:rsidTr="009C2B2F">
        <w:trPr>
          <w:trHeight w:val="37"/>
        </w:trPr>
        <w:tc>
          <w:tcPr>
            <w:tcW w:w="10598" w:type="dxa"/>
            <w:gridSpan w:val="4"/>
            <w:shd w:val="clear" w:color="auto" w:fill="D9D9D9" w:themeFill="background1" w:themeFillShade="D9"/>
          </w:tcPr>
          <w:p w:rsidR="005F1550" w:rsidRPr="00D0326B" w:rsidRDefault="005F1550" w:rsidP="00275AC2">
            <w:pPr>
              <w:pStyle w:val="a3"/>
              <w:numPr>
                <w:ilvl w:val="1"/>
                <w:numId w:val="14"/>
              </w:numPr>
              <w:spacing w:after="0"/>
              <w:ind w:left="460" w:hanging="426"/>
              <w:jc w:val="both"/>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 xml:space="preserve">Прошу </w:t>
            </w:r>
            <w:r w:rsidR="00E12229" w:rsidRPr="00D0326B">
              <w:rPr>
                <w:rFonts w:ascii="Times New Roman" w:eastAsia="Times New Roman" w:hAnsi="Times New Roman" w:cs="Times New Roman"/>
                <w:b/>
                <w:sz w:val="18"/>
                <w:szCs w:val="18"/>
              </w:rPr>
              <w:t xml:space="preserve">подключить Сервис </w:t>
            </w:r>
            <w:r w:rsidR="00F335E6" w:rsidRPr="00D0326B">
              <w:rPr>
                <w:rFonts w:ascii="Times New Roman" w:eastAsia="Times New Roman" w:hAnsi="Times New Roman" w:cs="Times New Roman"/>
                <w:b/>
                <w:sz w:val="18"/>
                <w:szCs w:val="18"/>
              </w:rPr>
              <w:t>«</w:t>
            </w:r>
            <w:r w:rsidR="00545CCE" w:rsidRPr="00D0326B">
              <w:rPr>
                <w:rFonts w:ascii="Times New Roman" w:hAnsi="Times New Roman" w:cs="Times New Roman"/>
                <w:b/>
                <w:sz w:val="18"/>
                <w:szCs w:val="18"/>
              </w:rPr>
              <w:t>SMS информирование</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 xml:space="preserve"> на следующие номера мобильных телефонов </w:t>
            </w:r>
            <w:r w:rsidRPr="00D0326B">
              <w:rPr>
                <w:rFonts w:ascii="Times New Roman" w:hAnsi="Times New Roman" w:cs="Times New Roman"/>
                <w:i/>
                <w:sz w:val="14"/>
                <w:szCs w:val="16"/>
              </w:rPr>
              <w:t>(заполняется в</w:t>
            </w:r>
            <w:r w:rsidRPr="00D0326B">
              <w:rPr>
                <w:rFonts w:ascii="Times New Roman" w:eastAsia="MS Gothic" w:hAnsi="Times New Roman" w:cs="Times New Roman"/>
                <w:sz w:val="14"/>
                <w:szCs w:val="18"/>
                <w:lang w:eastAsia="ru-RU"/>
              </w:rPr>
              <w:t xml:space="preserve"> </w:t>
            </w:r>
            <w:r w:rsidRPr="00D0326B">
              <w:rPr>
                <w:rFonts w:ascii="Times New Roman" w:hAnsi="Times New Roman" w:cs="Times New Roman"/>
                <w:i/>
                <w:sz w:val="14"/>
                <w:szCs w:val="16"/>
              </w:rPr>
              <w:t>случае подключения сервиса)</w:t>
            </w:r>
          </w:p>
        </w:tc>
      </w:tr>
      <w:tr w:rsidR="00831634" w:rsidRPr="00D0326B" w:rsidTr="00AA6F55">
        <w:trPr>
          <w:trHeight w:val="37"/>
        </w:trPr>
        <w:tc>
          <w:tcPr>
            <w:tcW w:w="421" w:type="dxa"/>
            <w:shd w:val="clear" w:color="auto" w:fill="FFFFFF" w:themeFill="background1"/>
          </w:tcPr>
          <w:p w:rsidR="00831634" w:rsidRPr="00D0326B" w:rsidRDefault="00831634" w:rsidP="00AC5924">
            <w:pPr>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w:t>
            </w:r>
          </w:p>
        </w:tc>
        <w:tc>
          <w:tcPr>
            <w:tcW w:w="1984" w:type="dxa"/>
            <w:shd w:val="clear" w:color="auto" w:fill="FFFFFF" w:themeFill="background1"/>
          </w:tcPr>
          <w:p w:rsidR="00831634" w:rsidRPr="00D0326B" w:rsidRDefault="00831634" w:rsidP="00AC5924">
            <w:pPr>
              <w:pStyle w:val="a3"/>
              <w:tabs>
                <w:tab w:val="left" w:pos="626"/>
              </w:tabs>
              <w:spacing w:after="0" w:line="240" w:lineRule="auto"/>
              <w:ind w:left="0"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r w:rsidRPr="00D0326B">
              <w:rPr>
                <w:rStyle w:val="a7"/>
                <w:rFonts w:ascii="Times New Roman" w:hAnsi="Times New Roman"/>
                <w:b/>
                <w:sz w:val="16"/>
                <w:szCs w:val="16"/>
              </w:rPr>
              <w:footnoteReference w:id="3"/>
            </w:r>
          </w:p>
        </w:tc>
        <w:tc>
          <w:tcPr>
            <w:tcW w:w="3686" w:type="dxa"/>
            <w:shd w:val="clear" w:color="auto" w:fill="FFFFFF" w:themeFill="background1"/>
          </w:tcPr>
          <w:p w:rsidR="00831634" w:rsidRPr="00D0326B" w:rsidRDefault="00831634" w:rsidP="00275AC2">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мобильный телефон</w:t>
            </w:r>
            <w:r w:rsidRPr="00D0326B">
              <w:rPr>
                <w:rStyle w:val="a7"/>
                <w:rFonts w:ascii="Times New Roman" w:eastAsia="Times New Roman" w:hAnsi="Times New Roman"/>
                <w:b/>
                <w:sz w:val="16"/>
                <w:szCs w:val="16"/>
                <w:lang w:val="x-none" w:eastAsia="x-none"/>
              </w:rPr>
              <w:footnoteReference w:id="4"/>
            </w:r>
          </w:p>
          <w:p w:rsidR="00831634" w:rsidRPr="00D0326B" w:rsidRDefault="00831634" w:rsidP="00AC5924">
            <w:pPr>
              <w:spacing w:after="0" w:line="240" w:lineRule="auto"/>
              <w:jc w:val="center"/>
              <w:rPr>
                <w:rFonts w:ascii="Times New Roman" w:hAnsi="Times New Roman" w:cs="Times New Roman"/>
                <w:b/>
                <w:sz w:val="16"/>
                <w:szCs w:val="16"/>
              </w:rPr>
            </w:pPr>
          </w:p>
        </w:tc>
        <w:tc>
          <w:tcPr>
            <w:tcW w:w="4507" w:type="dxa"/>
            <w:shd w:val="clear" w:color="auto" w:fill="FFFFFF" w:themeFill="background1"/>
          </w:tcPr>
          <w:p w:rsidR="00831634" w:rsidRPr="00D0326B" w:rsidRDefault="00831634" w:rsidP="00AC5924">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6E7CA9" w:rsidRPr="00D0326B" w:rsidTr="00D513E9">
        <w:trPr>
          <w:trHeight w:val="93"/>
        </w:trPr>
        <w:tc>
          <w:tcPr>
            <w:tcW w:w="421" w:type="dxa"/>
            <w:vMerge w:val="restart"/>
            <w:shd w:val="clear" w:color="auto" w:fill="FFFFFF" w:themeFill="background1"/>
          </w:tcPr>
          <w:p w:rsidR="006E7CA9" w:rsidRPr="00D0326B" w:rsidRDefault="006E7CA9"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val="restart"/>
            <w:shd w:val="clear" w:color="auto" w:fill="FFFFFF" w:themeFill="background1"/>
          </w:tcPr>
          <w:p w:rsidR="006E7CA9" w:rsidRPr="00D0326B" w:rsidRDefault="006E7CA9" w:rsidP="0006394F">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+7 </w:t>
            </w:r>
          </w:p>
        </w:tc>
        <w:tc>
          <w:tcPr>
            <w:tcW w:w="3686" w:type="dxa"/>
            <w:shd w:val="clear" w:color="auto" w:fill="FFFFFF" w:themeFill="background1"/>
          </w:tcPr>
          <w:p w:rsidR="006E7CA9" w:rsidRPr="006E7CA9" w:rsidRDefault="006E7CA9" w:rsidP="006E7CA9">
            <w:pPr>
              <w:spacing w:after="0"/>
              <w:ind w:hanging="5"/>
              <w:jc w:val="both"/>
              <w:rPr>
                <w:rFonts w:ascii="Times New Roman" w:eastAsia="Times New Roman" w:hAnsi="Times New Roman" w:cs="Times New Roman"/>
                <w:sz w:val="16"/>
                <w:szCs w:val="16"/>
              </w:rPr>
            </w:pPr>
          </w:p>
        </w:tc>
        <w:tc>
          <w:tcPr>
            <w:tcW w:w="4507" w:type="dxa"/>
            <w:shd w:val="clear" w:color="auto" w:fill="FFFFFF" w:themeFill="background1"/>
          </w:tcPr>
          <w:p w:rsidR="006E7CA9" w:rsidRPr="00D0326B" w:rsidRDefault="006E7CA9"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6E7CA9" w:rsidRPr="00D0326B" w:rsidTr="00465D12">
        <w:trPr>
          <w:trHeight w:val="93"/>
        </w:trPr>
        <w:tc>
          <w:tcPr>
            <w:tcW w:w="421" w:type="dxa"/>
            <w:vMerge/>
            <w:shd w:val="clear" w:color="auto" w:fill="FFFFFF" w:themeFill="background1"/>
          </w:tcPr>
          <w:p w:rsidR="006E7CA9" w:rsidRPr="00D0326B" w:rsidRDefault="006E7CA9"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shd w:val="clear" w:color="auto" w:fill="FFFFFF" w:themeFill="background1"/>
          </w:tcPr>
          <w:p w:rsidR="006E7CA9" w:rsidRPr="00D0326B" w:rsidRDefault="006E7CA9" w:rsidP="0006394F">
            <w:pPr>
              <w:spacing w:after="0" w:line="240" w:lineRule="auto"/>
              <w:rPr>
                <w:rFonts w:ascii="Times New Roman" w:hAnsi="Times New Roman" w:cs="Times New Roman"/>
                <w:sz w:val="16"/>
                <w:szCs w:val="16"/>
              </w:rPr>
            </w:pPr>
          </w:p>
        </w:tc>
        <w:tc>
          <w:tcPr>
            <w:tcW w:w="3686" w:type="dxa"/>
            <w:shd w:val="clear" w:color="auto" w:fill="FFFFFF" w:themeFill="background1"/>
          </w:tcPr>
          <w:p w:rsidR="006E7CA9" w:rsidRPr="00D0326B" w:rsidRDefault="006E7CA9" w:rsidP="0006394F">
            <w:pPr>
              <w:spacing w:after="0"/>
              <w:jc w:val="both"/>
              <w:rPr>
                <w:rFonts w:ascii="Times New Roman" w:eastAsia="MS Gothic" w:hAnsi="Times New Roman" w:cs="Times New Roman"/>
                <w:sz w:val="16"/>
                <w:szCs w:val="16"/>
                <w:lang w:eastAsia="ru-RU"/>
              </w:rPr>
            </w:pPr>
          </w:p>
        </w:tc>
        <w:tc>
          <w:tcPr>
            <w:tcW w:w="4507" w:type="dxa"/>
            <w:shd w:val="clear" w:color="auto" w:fill="FFFFFF" w:themeFill="background1"/>
          </w:tcPr>
          <w:p w:rsidR="006E7CA9" w:rsidRPr="00D0326B" w:rsidRDefault="006E7CA9"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6E7CA9" w:rsidRPr="00D0326B" w:rsidTr="00666E45">
        <w:trPr>
          <w:trHeight w:val="56"/>
        </w:trPr>
        <w:tc>
          <w:tcPr>
            <w:tcW w:w="421" w:type="dxa"/>
            <w:vMerge/>
            <w:shd w:val="clear" w:color="auto" w:fill="FFFFFF" w:themeFill="background1"/>
          </w:tcPr>
          <w:p w:rsidR="006E7CA9" w:rsidRPr="00D0326B" w:rsidRDefault="006E7CA9"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shd w:val="clear" w:color="auto" w:fill="FFFFFF" w:themeFill="background1"/>
          </w:tcPr>
          <w:p w:rsidR="006E7CA9" w:rsidRPr="00D0326B" w:rsidRDefault="006E7CA9" w:rsidP="0006394F">
            <w:pPr>
              <w:spacing w:after="0" w:line="240" w:lineRule="auto"/>
              <w:rPr>
                <w:rFonts w:ascii="Times New Roman" w:hAnsi="Times New Roman" w:cs="Times New Roman"/>
                <w:sz w:val="16"/>
                <w:szCs w:val="16"/>
              </w:rPr>
            </w:pPr>
          </w:p>
        </w:tc>
        <w:tc>
          <w:tcPr>
            <w:tcW w:w="3686" w:type="dxa"/>
            <w:shd w:val="clear" w:color="auto" w:fill="FFFFFF" w:themeFill="background1"/>
          </w:tcPr>
          <w:p w:rsidR="006E7CA9" w:rsidRPr="00D0326B" w:rsidRDefault="006E7CA9" w:rsidP="0006394F">
            <w:pPr>
              <w:spacing w:after="0"/>
              <w:jc w:val="both"/>
              <w:rPr>
                <w:rFonts w:ascii="Times New Roman" w:eastAsia="MS Gothic" w:hAnsi="Times New Roman" w:cs="Times New Roman"/>
                <w:sz w:val="16"/>
                <w:szCs w:val="16"/>
                <w:lang w:eastAsia="ru-RU"/>
              </w:rPr>
            </w:pPr>
          </w:p>
        </w:tc>
        <w:tc>
          <w:tcPr>
            <w:tcW w:w="4507" w:type="dxa"/>
            <w:shd w:val="clear" w:color="auto" w:fill="FFFFFF" w:themeFill="background1"/>
          </w:tcPr>
          <w:p w:rsidR="006E7CA9" w:rsidRPr="00D0326B" w:rsidRDefault="006E7CA9"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4A6C4D" w:rsidRPr="00D0326B" w:rsidRDefault="00536264" w:rsidP="009C2B2F">
      <w:pPr>
        <w:spacing w:after="0" w:line="240" w:lineRule="auto"/>
        <w:ind w:left="-142" w:right="-285"/>
        <w:jc w:val="both"/>
        <w:rPr>
          <w:rFonts w:ascii="Times New Roman" w:hAnsi="Times New Roman" w:cs="Times New Roman"/>
          <w:i/>
          <w:sz w:val="14"/>
          <w:szCs w:val="16"/>
        </w:rPr>
      </w:pPr>
      <w:r w:rsidRPr="00D0326B">
        <w:rPr>
          <w:rFonts w:ascii="Times New Roman" w:hAnsi="Times New Roman" w:cs="Times New Roman"/>
          <w:i/>
          <w:sz w:val="14"/>
          <w:szCs w:val="16"/>
        </w:rPr>
        <w:t>П</w:t>
      </w:r>
      <w:r w:rsidR="00D0212B" w:rsidRPr="00D0326B">
        <w:rPr>
          <w:rFonts w:ascii="Times New Roman" w:hAnsi="Times New Roman" w:cs="Times New Roman"/>
          <w:i/>
          <w:sz w:val="14"/>
          <w:szCs w:val="16"/>
        </w:rPr>
        <w:t>одтверждаю, что указанные номера телефонов принадлежат и зарегистрированы на имя лиц, уполномоченных на получение SMS-уведомлений, предназначенных для</w:t>
      </w:r>
      <w:r w:rsidR="00D0212B" w:rsidRPr="00D0326B" w:rsidDel="00854E58">
        <w:rPr>
          <w:rFonts w:ascii="Times New Roman" w:hAnsi="Times New Roman" w:cs="Times New Roman"/>
          <w:i/>
          <w:sz w:val="14"/>
          <w:szCs w:val="16"/>
        </w:rPr>
        <w:t xml:space="preserve"> </w:t>
      </w:r>
      <w:r w:rsidR="00D0212B" w:rsidRPr="00D0326B">
        <w:rPr>
          <w:rFonts w:ascii="Times New Roman" w:hAnsi="Times New Roman" w:cs="Times New Roman"/>
          <w:i/>
          <w:sz w:val="14"/>
          <w:szCs w:val="16"/>
        </w:rPr>
        <w:t>Клиента.</w:t>
      </w:r>
    </w:p>
    <w:p w:rsidR="004B758D" w:rsidRPr="00D0326B" w:rsidRDefault="004B758D" w:rsidP="004B758D">
      <w:pPr>
        <w:spacing w:after="0" w:line="240" w:lineRule="auto"/>
        <w:ind w:left="-142"/>
        <w:rPr>
          <w:rFonts w:ascii="Times New Roman" w:hAnsi="Times New Roman" w:cs="Times New Roman"/>
          <w:i/>
          <w:sz w:val="14"/>
          <w:szCs w:val="16"/>
        </w:rPr>
      </w:pP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421"/>
        <w:gridCol w:w="1984"/>
        <w:gridCol w:w="3686"/>
        <w:gridCol w:w="4507"/>
      </w:tblGrid>
      <w:tr w:rsidR="00E12229" w:rsidRPr="00D0326B" w:rsidTr="009C2B2F">
        <w:trPr>
          <w:trHeight w:val="36"/>
        </w:trPr>
        <w:tc>
          <w:tcPr>
            <w:tcW w:w="10598" w:type="dxa"/>
            <w:gridSpan w:val="4"/>
            <w:shd w:val="clear" w:color="auto" w:fill="D9D9D9" w:themeFill="background1" w:themeFillShade="D9"/>
          </w:tcPr>
          <w:p w:rsidR="00E12229" w:rsidRPr="00D0326B" w:rsidRDefault="00E12229" w:rsidP="00275AC2">
            <w:pPr>
              <w:pStyle w:val="a3"/>
              <w:numPr>
                <w:ilvl w:val="1"/>
                <w:numId w:val="14"/>
              </w:numPr>
              <w:spacing w:after="0"/>
              <w:ind w:left="318" w:hanging="284"/>
              <w:jc w:val="both"/>
              <w:rPr>
                <w:rFonts w:ascii="Times New Roman" w:eastAsia="Times New Roman" w:hAnsi="Times New Roman" w:cs="Times New Roman"/>
                <w:b/>
                <w:sz w:val="20"/>
                <w:szCs w:val="18"/>
              </w:rPr>
            </w:pPr>
            <w:r w:rsidRPr="00D0326B">
              <w:rPr>
                <w:rFonts w:ascii="Times New Roman" w:eastAsia="Times New Roman" w:hAnsi="Times New Roman" w:cs="Times New Roman"/>
                <w:b/>
                <w:sz w:val="18"/>
                <w:szCs w:val="18"/>
              </w:rPr>
              <w:t xml:space="preserve">Прошу </w:t>
            </w:r>
            <w:r w:rsidR="00545CCE" w:rsidRPr="00D0326B">
              <w:rPr>
                <w:rFonts w:ascii="Times New Roman" w:hAnsi="Times New Roman" w:cs="Times New Roman"/>
                <w:b/>
                <w:sz w:val="18"/>
                <w:szCs w:val="18"/>
              </w:rPr>
              <w:t xml:space="preserve">отключить Сервис </w:t>
            </w:r>
            <w:r w:rsidR="00F335E6" w:rsidRPr="00D0326B">
              <w:rPr>
                <w:rFonts w:ascii="Times New Roman" w:hAnsi="Times New Roman" w:cs="Times New Roman"/>
                <w:b/>
                <w:sz w:val="18"/>
                <w:szCs w:val="18"/>
              </w:rPr>
              <w:t>«</w:t>
            </w:r>
            <w:r w:rsidR="00545CCE" w:rsidRPr="00D0326B">
              <w:rPr>
                <w:rFonts w:ascii="Times New Roman" w:hAnsi="Times New Roman" w:cs="Times New Roman"/>
                <w:b/>
                <w:sz w:val="18"/>
                <w:szCs w:val="18"/>
              </w:rPr>
              <w:t>SMS информирование</w:t>
            </w:r>
            <w:r w:rsidR="00F335E6" w:rsidRPr="00D0326B">
              <w:rPr>
                <w:rFonts w:ascii="Times New Roman" w:hAnsi="Times New Roman" w:cs="Times New Roman"/>
                <w:b/>
                <w:sz w:val="18"/>
                <w:szCs w:val="18"/>
              </w:rPr>
              <w:t>»</w:t>
            </w:r>
            <w:r w:rsidR="00545CCE" w:rsidRPr="00D0326B">
              <w:rPr>
                <w:rFonts w:ascii="Times New Roman" w:hAnsi="Times New Roman" w:cs="Times New Roman"/>
                <w:b/>
                <w:sz w:val="18"/>
                <w:szCs w:val="18"/>
              </w:rPr>
              <w:t xml:space="preserve"> </w:t>
            </w:r>
            <w:r w:rsidRPr="00D0326B">
              <w:rPr>
                <w:rFonts w:ascii="Times New Roman" w:hAnsi="Times New Roman" w:cs="Times New Roman"/>
                <w:i/>
                <w:sz w:val="14"/>
                <w:szCs w:val="16"/>
              </w:rPr>
              <w:t>(заполняется в</w:t>
            </w:r>
            <w:r w:rsidRPr="00D0326B">
              <w:rPr>
                <w:rFonts w:ascii="Times New Roman" w:eastAsia="MS Gothic" w:hAnsi="Times New Roman" w:cs="Times New Roman"/>
                <w:sz w:val="14"/>
                <w:szCs w:val="18"/>
                <w:lang w:eastAsia="ru-RU"/>
              </w:rPr>
              <w:t xml:space="preserve"> </w:t>
            </w:r>
            <w:r w:rsidRPr="00D0326B">
              <w:rPr>
                <w:rFonts w:ascii="Times New Roman" w:hAnsi="Times New Roman" w:cs="Times New Roman"/>
                <w:i/>
                <w:sz w:val="14"/>
                <w:szCs w:val="16"/>
              </w:rPr>
              <w:t>случае отключения сервиса)</w:t>
            </w:r>
          </w:p>
        </w:tc>
      </w:tr>
      <w:tr w:rsidR="00E12229" w:rsidRPr="00D0326B" w:rsidTr="009C2B2F">
        <w:trPr>
          <w:trHeight w:val="36"/>
        </w:trPr>
        <w:tc>
          <w:tcPr>
            <w:tcW w:w="421" w:type="dxa"/>
            <w:shd w:val="clear" w:color="auto" w:fill="FFFFFF" w:themeFill="background1"/>
          </w:tcPr>
          <w:p w:rsidR="00E12229" w:rsidRPr="00D0326B" w:rsidRDefault="00E12229" w:rsidP="00CB005C">
            <w:pPr>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w:t>
            </w:r>
          </w:p>
        </w:tc>
        <w:tc>
          <w:tcPr>
            <w:tcW w:w="1984" w:type="dxa"/>
            <w:shd w:val="clear" w:color="auto" w:fill="FFFFFF" w:themeFill="background1"/>
          </w:tcPr>
          <w:p w:rsidR="00E12229" w:rsidRPr="00D0326B" w:rsidRDefault="00E12229" w:rsidP="00CB005C">
            <w:pPr>
              <w:pStyle w:val="a3"/>
              <w:tabs>
                <w:tab w:val="left" w:pos="626"/>
              </w:tabs>
              <w:spacing w:after="0" w:line="240" w:lineRule="auto"/>
              <w:ind w:left="0"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r w:rsidRPr="00D0326B">
              <w:rPr>
                <w:rStyle w:val="a7"/>
                <w:rFonts w:ascii="Times New Roman" w:hAnsi="Times New Roman"/>
                <w:b/>
                <w:sz w:val="16"/>
                <w:szCs w:val="16"/>
              </w:rPr>
              <w:footnoteReference w:id="5"/>
            </w:r>
          </w:p>
        </w:tc>
        <w:tc>
          <w:tcPr>
            <w:tcW w:w="3686" w:type="dxa"/>
            <w:shd w:val="clear" w:color="auto" w:fill="FFFFFF" w:themeFill="background1"/>
          </w:tcPr>
          <w:p w:rsidR="00E12229" w:rsidRPr="00D0326B" w:rsidRDefault="00E12229" w:rsidP="00275AC2">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r w:rsidRPr="00D0326B">
              <w:rPr>
                <w:rStyle w:val="a7"/>
                <w:rFonts w:ascii="Times New Roman" w:eastAsia="Times New Roman" w:hAnsi="Times New Roman"/>
                <w:b/>
                <w:sz w:val="16"/>
                <w:szCs w:val="16"/>
                <w:lang w:val="x-none" w:eastAsia="x-none"/>
              </w:rPr>
              <w:footnoteReference w:id="6"/>
            </w:r>
          </w:p>
        </w:tc>
        <w:tc>
          <w:tcPr>
            <w:tcW w:w="4507" w:type="dxa"/>
            <w:shd w:val="clear" w:color="auto" w:fill="FFFFFF" w:themeFill="background1"/>
          </w:tcPr>
          <w:p w:rsidR="00E12229" w:rsidRPr="00D0326B" w:rsidRDefault="00E12229" w:rsidP="00E12229">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10025E" w:rsidRPr="00D0326B" w:rsidTr="009C2B2F">
        <w:trPr>
          <w:trHeight w:val="36"/>
        </w:trPr>
        <w:tc>
          <w:tcPr>
            <w:tcW w:w="421" w:type="dxa"/>
            <w:vMerge w:val="restart"/>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sz w:val="16"/>
                <w:szCs w:val="16"/>
              </w:rPr>
            </w:pPr>
            <w:r w:rsidRPr="00D0326B">
              <w:rPr>
                <w:rFonts w:ascii="Times New Roman" w:hAnsi="Times New Roman" w:cs="Times New Roman"/>
                <w:sz w:val="16"/>
                <w:szCs w:val="16"/>
              </w:rPr>
              <w:t>1.</w:t>
            </w:r>
          </w:p>
        </w:tc>
        <w:tc>
          <w:tcPr>
            <w:tcW w:w="1984" w:type="dxa"/>
            <w:vMerge w:val="restart"/>
            <w:shd w:val="clear" w:color="auto" w:fill="FFFFFF" w:themeFill="background1"/>
          </w:tcPr>
          <w:p w:rsidR="0010025E" w:rsidRPr="00D0326B" w:rsidRDefault="0010025E" w:rsidP="0006394F">
            <w:pPr>
              <w:pStyle w:val="a3"/>
              <w:tabs>
                <w:tab w:val="left" w:pos="626"/>
              </w:tabs>
              <w:spacing w:after="0" w:line="240" w:lineRule="auto"/>
              <w:ind w:left="0" w:hanging="5"/>
              <w:rPr>
                <w:rFonts w:ascii="Times New Roman" w:hAnsi="Times New Roman" w:cs="Times New Roman"/>
                <w:b/>
                <w:sz w:val="16"/>
                <w:szCs w:val="16"/>
              </w:rPr>
            </w:pPr>
            <w:r w:rsidRPr="00D0326B">
              <w:rPr>
                <w:rFonts w:ascii="Times New Roman" w:hAnsi="Times New Roman" w:cs="Times New Roman"/>
                <w:sz w:val="16"/>
                <w:szCs w:val="16"/>
              </w:rPr>
              <w:t>+7 </w:t>
            </w: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10025E" w:rsidRPr="00D0326B" w:rsidTr="009C2B2F">
        <w:trPr>
          <w:trHeight w:val="36"/>
        </w:trPr>
        <w:tc>
          <w:tcPr>
            <w:tcW w:w="421" w:type="dxa"/>
            <w:vMerge/>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b/>
                <w:sz w:val="16"/>
                <w:szCs w:val="16"/>
              </w:rPr>
            </w:pPr>
          </w:p>
        </w:tc>
        <w:tc>
          <w:tcPr>
            <w:tcW w:w="1984" w:type="dxa"/>
            <w:vMerge/>
            <w:shd w:val="clear" w:color="auto" w:fill="FFFFFF" w:themeFill="background1"/>
          </w:tcPr>
          <w:p w:rsidR="0010025E" w:rsidRPr="00D0326B" w:rsidRDefault="0010025E" w:rsidP="0006394F">
            <w:pPr>
              <w:pStyle w:val="a3"/>
              <w:tabs>
                <w:tab w:val="left" w:pos="626"/>
              </w:tabs>
              <w:spacing w:after="0" w:line="240" w:lineRule="auto"/>
              <w:ind w:left="0" w:hanging="5"/>
              <w:jc w:val="center"/>
              <w:rPr>
                <w:rFonts w:ascii="Times New Roman" w:hAnsi="Times New Roman" w:cs="Times New Roman"/>
                <w:b/>
                <w:sz w:val="16"/>
                <w:szCs w:val="16"/>
              </w:rPr>
            </w:pP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10025E" w:rsidRPr="00D0326B" w:rsidTr="009C2B2F">
        <w:trPr>
          <w:trHeight w:val="36"/>
        </w:trPr>
        <w:tc>
          <w:tcPr>
            <w:tcW w:w="421" w:type="dxa"/>
            <w:vMerge/>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b/>
                <w:sz w:val="16"/>
                <w:szCs w:val="16"/>
              </w:rPr>
            </w:pPr>
          </w:p>
        </w:tc>
        <w:tc>
          <w:tcPr>
            <w:tcW w:w="1984" w:type="dxa"/>
            <w:vMerge/>
            <w:shd w:val="clear" w:color="auto" w:fill="FFFFFF" w:themeFill="background1"/>
          </w:tcPr>
          <w:p w:rsidR="0010025E" w:rsidRPr="00D0326B" w:rsidRDefault="0010025E" w:rsidP="0006394F">
            <w:pPr>
              <w:pStyle w:val="a3"/>
              <w:tabs>
                <w:tab w:val="left" w:pos="626"/>
              </w:tabs>
              <w:spacing w:after="0" w:line="240" w:lineRule="auto"/>
              <w:ind w:left="0" w:hanging="5"/>
              <w:jc w:val="center"/>
              <w:rPr>
                <w:rFonts w:ascii="Times New Roman" w:hAnsi="Times New Roman" w:cs="Times New Roman"/>
                <w:b/>
                <w:sz w:val="16"/>
                <w:szCs w:val="16"/>
              </w:rPr>
            </w:pP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E12229" w:rsidRPr="00D0326B" w:rsidRDefault="00E12229" w:rsidP="00D0212B">
      <w:pPr>
        <w:spacing w:after="0" w:line="240" w:lineRule="auto"/>
        <w:ind w:left="-142"/>
        <w:rPr>
          <w:rFonts w:ascii="Times New Roman" w:hAnsi="Times New Roman" w:cs="Times New Roman"/>
          <w:i/>
          <w:sz w:val="14"/>
          <w:szCs w:val="16"/>
        </w:rPr>
      </w:pPr>
    </w:p>
    <w:tbl>
      <w:tblPr>
        <w:tblW w:w="10612"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97"/>
        <w:gridCol w:w="236"/>
        <w:gridCol w:w="1749"/>
        <w:gridCol w:w="2126"/>
        <w:gridCol w:w="1559"/>
        <w:gridCol w:w="4545"/>
      </w:tblGrid>
      <w:tr w:rsidR="00FF60B2" w:rsidRPr="00D0326B" w:rsidTr="006E7CA9">
        <w:trPr>
          <w:trHeight w:val="67"/>
        </w:trPr>
        <w:tc>
          <w:tcPr>
            <w:tcW w:w="397" w:type="dxa"/>
            <w:shd w:val="clear" w:color="auto" w:fill="D9D9D9" w:themeFill="background1" w:themeFillShade="D9"/>
          </w:tcPr>
          <w:p w:rsidR="00FF60B2" w:rsidRPr="00D0326B" w:rsidRDefault="00FF60B2" w:rsidP="00A70AFE">
            <w:pPr>
              <w:pStyle w:val="a3"/>
              <w:numPr>
                <w:ilvl w:val="1"/>
                <w:numId w:val="15"/>
              </w:numPr>
              <w:spacing w:after="0" w:line="240" w:lineRule="auto"/>
              <w:ind w:right="-397"/>
              <w:jc w:val="both"/>
              <w:rPr>
                <w:rFonts w:ascii="Times New Roman" w:hAnsi="Times New Roman" w:cs="Times New Roman"/>
                <w:b/>
                <w:sz w:val="20"/>
                <w:szCs w:val="18"/>
              </w:rPr>
            </w:pPr>
          </w:p>
        </w:tc>
        <w:tc>
          <w:tcPr>
            <w:tcW w:w="236" w:type="dxa"/>
            <w:shd w:val="clear" w:color="auto" w:fill="D9D9D9" w:themeFill="background1" w:themeFillShade="D9"/>
          </w:tcPr>
          <w:p w:rsidR="00FF60B2" w:rsidRPr="00D0326B" w:rsidRDefault="00FF60B2" w:rsidP="00275AC2">
            <w:pPr>
              <w:spacing w:after="0" w:line="240" w:lineRule="auto"/>
              <w:ind w:right="-397"/>
              <w:jc w:val="both"/>
              <w:rPr>
                <w:rFonts w:ascii="Times New Roman" w:hAnsi="Times New Roman" w:cs="Times New Roman"/>
                <w:b/>
                <w:sz w:val="18"/>
                <w:szCs w:val="18"/>
              </w:rPr>
            </w:pPr>
          </w:p>
        </w:tc>
        <w:tc>
          <w:tcPr>
            <w:tcW w:w="9979" w:type="dxa"/>
            <w:gridSpan w:val="4"/>
            <w:shd w:val="clear" w:color="auto" w:fill="D9D9D9" w:themeFill="background1" w:themeFillShade="D9"/>
          </w:tcPr>
          <w:p w:rsidR="00831634" w:rsidRDefault="00FF60B2" w:rsidP="00275AC2">
            <w:pPr>
              <w:spacing w:after="0" w:line="240" w:lineRule="auto"/>
              <w:ind w:right="-397"/>
              <w:jc w:val="both"/>
              <w:rPr>
                <w:rFonts w:ascii="Times New Roman" w:eastAsia="Times New Roman" w:hAnsi="Times New Roman" w:cs="Times New Roman"/>
                <w:b/>
                <w:sz w:val="18"/>
                <w:szCs w:val="18"/>
              </w:rPr>
            </w:pPr>
            <w:r w:rsidRPr="00D0326B">
              <w:rPr>
                <w:rFonts w:ascii="Times New Roman" w:hAnsi="Times New Roman" w:cs="Times New Roman"/>
                <w:b/>
                <w:sz w:val="18"/>
                <w:szCs w:val="18"/>
              </w:rPr>
              <w:t xml:space="preserve">Прошу изменить параметры для предоставления </w:t>
            </w:r>
            <w:r w:rsidR="00895CAA">
              <w:rPr>
                <w:rFonts w:ascii="Times New Roman" w:hAnsi="Times New Roman" w:cs="Times New Roman"/>
                <w:b/>
                <w:sz w:val="18"/>
                <w:szCs w:val="18"/>
              </w:rPr>
              <w:t>С</w:t>
            </w:r>
            <w:r w:rsidR="00895CAA" w:rsidRPr="00D0326B">
              <w:rPr>
                <w:rFonts w:ascii="Times New Roman" w:hAnsi="Times New Roman" w:cs="Times New Roman"/>
                <w:b/>
                <w:sz w:val="18"/>
                <w:szCs w:val="18"/>
              </w:rPr>
              <w:t xml:space="preserve">ервиса </w:t>
            </w:r>
            <w:r w:rsidRPr="00D0326B">
              <w:rPr>
                <w:rFonts w:ascii="Times New Roman" w:hAnsi="Times New Roman" w:cs="Times New Roman"/>
                <w:b/>
                <w:sz w:val="18"/>
                <w:szCs w:val="18"/>
              </w:rPr>
              <w:t>«</w:t>
            </w:r>
            <w:r w:rsidRPr="00D0326B">
              <w:rPr>
                <w:rFonts w:ascii="Times New Roman" w:eastAsia="Times New Roman" w:hAnsi="Times New Roman" w:cs="Times New Roman"/>
                <w:b/>
                <w:sz w:val="18"/>
                <w:szCs w:val="18"/>
              </w:rPr>
              <w:t xml:space="preserve">SMS информирование» </w:t>
            </w:r>
          </w:p>
          <w:p w:rsidR="00FF60B2" w:rsidRPr="00D0326B" w:rsidRDefault="00FF60B2" w:rsidP="00275AC2">
            <w:pPr>
              <w:spacing w:after="0" w:line="240" w:lineRule="auto"/>
              <w:ind w:right="-397"/>
              <w:jc w:val="both"/>
              <w:rPr>
                <w:rFonts w:ascii="Times New Roman" w:hAnsi="Times New Roman" w:cs="Times New Roman"/>
                <w:b/>
                <w:sz w:val="20"/>
                <w:szCs w:val="18"/>
              </w:rPr>
            </w:pPr>
            <w:r w:rsidRPr="00D0326B">
              <w:rPr>
                <w:rFonts w:ascii="Times New Roman" w:hAnsi="Times New Roman" w:cs="Times New Roman"/>
                <w:i/>
                <w:sz w:val="16"/>
                <w:szCs w:val="16"/>
              </w:rPr>
              <w:t>(заполняется в случае изменения параметра сервиса)</w:t>
            </w:r>
          </w:p>
        </w:tc>
      </w:tr>
      <w:tr w:rsidR="00FF60B2" w:rsidRPr="00D0326B" w:rsidTr="00FF60B2">
        <w:trPr>
          <w:trHeight w:val="80"/>
        </w:trPr>
        <w:tc>
          <w:tcPr>
            <w:tcW w:w="4508" w:type="dxa"/>
            <w:gridSpan w:val="4"/>
            <w:shd w:val="clear" w:color="auto" w:fill="FFFFFF" w:themeFill="background1"/>
          </w:tcPr>
          <w:p w:rsidR="00FF60B2" w:rsidRPr="00D0326B" w:rsidRDefault="00FF60B2" w:rsidP="00A70AFE">
            <w:pPr>
              <w:tabs>
                <w:tab w:val="left" w:pos="1080"/>
              </w:tabs>
              <w:spacing w:after="0" w:line="240" w:lineRule="auto"/>
              <w:ind w:hanging="5"/>
              <w:jc w:val="center"/>
              <w:rPr>
                <w:rFonts w:ascii="Times New Roman" w:hAnsi="Times New Roman" w:cs="Times New Roman"/>
                <w:b/>
                <w:sz w:val="8"/>
                <w:szCs w:val="8"/>
              </w:rPr>
            </w:pPr>
          </w:p>
        </w:tc>
        <w:tc>
          <w:tcPr>
            <w:tcW w:w="6104" w:type="dxa"/>
            <w:gridSpan w:val="2"/>
            <w:shd w:val="clear" w:color="auto" w:fill="FFFFFF" w:themeFill="background1"/>
          </w:tcPr>
          <w:p w:rsidR="00FF60B2" w:rsidRPr="00D0326B" w:rsidRDefault="00FF60B2" w:rsidP="00A70AFE">
            <w:pPr>
              <w:tabs>
                <w:tab w:val="left" w:pos="1080"/>
              </w:tabs>
              <w:spacing w:after="0" w:line="240" w:lineRule="auto"/>
              <w:ind w:hanging="5"/>
              <w:jc w:val="center"/>
              <w:rPr>
                <w:rFonts w:ascii="Times New Roman" w:hAnsi="Times New Roman" w:cs="Times New Roman"/>
                <w:b/>
                <w:sz w:val="8"/>
                <w:szCs w:val="8"/>
              </w:rPr>
            </w:pPr>
          </w:p>
        </w:tc>
      </w:tr>
      <w:tr w:rsidR="006E7CA9" w:rsidRPr="00D0326B" w:rsidTr="006C22D0">
        <w:trPr>
          <w:trHeight w:val="47"/>
        </w:trPr>
        <w:tc>
          <w:tcPr>
            <w:tcW w:w="10612" w:type="dxa"/>
            <w:gridSpan w:val="6"/>
            <w:shd w:val="clear" w:color="auto" w:fill="D9D9D9" w:themeFill="background1" w:themeFillShade="D9"/>
          </w:tcPr>
          <w:p w:rsidR="006E7CA9" w:rsidRPr="00D0326B" w:rsidRDefault="006E7CA9" w:rsidP="006E7CA9">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ТЕКУЩИЕ ПАРАМЕТРЫ</w:t>
            </w:r>
            <w:r w:rsidRPr="00D0326B">
              <w:rPr>
                <w:rStyle w:val="a7"/>
                <w:rFonts w:ascii="Times New Roman" w:hAnsi="Times New Roman"/>
                <w:b/>
                <w:sz w:val="18"/>
                <w:szCs w:val="18"/>
              </w:rPr>
              <w:footnoteReference w:id="7"/>
            </w:r>
          </w:p>
        </w:tc>
      </w:tr>
      <w:tr w:rsidR="00831634" w:rsidRPr="00D0326B" w:rsidTr="00051E01">
        <w:trPr>
          <w:trHeight w:val="47"/>
        </w:trPr>
        <w:tc>
          <w:tcPr>
            <w:tcW w:w="397" w:type="dxa"/>
            <w:shd w:val="clear" w:color="auto" w:fill="FFFFFF" w:themeFill="background1"/>
          </w:tcPr>
          <w:p w:rsidR="00831634" w:rsidRPr="00FF60B2" w:rsidRDefault="00831634" w:rsidP="00433B51">
            <w:pPr>
              <w:spacing w:after="0" w:line="240" w:lineRule="auto"/>
              <w:ind w:hanging="5"/>
              <w:jc w:val="center"/>
              <w:rPr>
                <w:rFonts w:ascii="Times New Roman" w:hAnsi="Times New Roman" w:cs="Times New Roman"/>
                <w:b/>
                <w:sz w:val="16"/>
                <w:szCs w:val="16"/>
              </w:rPr>
            </w:pPr>
            <w:r w:rsidRPr="00FF60B2">
              <w:rPr>
                <w:rFonts w:ascii="Times New Roman" w:hAnsi="Times New Roman" w:cs="Times New Roman"/>
                <w:b/>
                <w:sz w:val="16"/>
                <w:szCs w:val="16"/>
              </w:rPr>
              <w:t>№</w:t>
            </w:r>
          </w:p>
        </w:tc>
        <w:tc>
          <w:tcPr>
            <w:tcW w:w="1985" w:type="dxa"/>
            <w:gridSpan w:val="2"/>
            <w:shd w:val="clear" w:color="auto" w:fill="FFFFFF" w:themeFill="background1"/>
          </w:tcPr>
          <w:p w:rsidR="00831634" w:rsidRPr="00FF60B2" w:rsidRDefault="00831634" w:rsidP="00433B51">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p>
        </w:tc>
        <w:tc>
          <w:tcPr>
            <w:tcW w:w="3685" w:type="dxa"/>
            <w:gridSpan w:val="2"/>
            <w:shd w:val="clear" w:color="auto" w:fill="FFFFFF" w:themeFill="background1"/>
          </w:tcPr>
          <w:p w:rsidR="00831634" w:rsidRPr="00FF60B2" w:rsidRDefault="00831634" w:rsidP="00433B51">
            <w:pPr>
              <w:tabs>
                <w:tab w:val="left" w:pos="1080"/>
              </w:tabs>
              <w:spacing w:after="0" w:line="240" w:lineRule="auto"/>
              <w:ind w:hanging="6"/>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мобильный телефон</w:t>
            </w:r>
          </w:p>
          <w:p w:rsidR="00831634" w:rsidRPr="00D0326B" w:rsidRDefault="00831634" w:rsidP="00433B51">
            <w:pPr>
              <w:tabs>
                <w:tab w:val="left" w:pos="1080"/>
              </w:tabs>
              <w:spacing w:after="0" w:line="240" w:lineRule="auto"/>
              <w:ind w:hanging="6"/>
              <w:jc w:val="center"/>
              <w:rPr>
                <w:rFonts w:ascii="Times New Roman" w:hAnsi="Times New Roman" w:cs="Times New Roman"/>
                <w:b/>
                <w:sz w:val="16"/>
                <w:szCs w:val="16"/>
              </w:rPr>
            </w:pPr>
          </w:p>
        </w:tc>
        <w:tc>
          <w:tcPr>
            <w:tcW w:w="4545" w:type="dxa"/>
            <w:shd w:val="clear" w:color="auto" w:fill="FFFFFF" w:themeFill="background1"/>
          </w:tcPr>
          <w:p w:rsidR="00831634" w:rsidRPr="00FF60B2" w:rsidRDefault="00831634" w:rsidP="00433B51">
            <w:pPr>
              <w:tabs>
                <w:tab w:val="left" w:pos="1080"/>
              </w:tabs>
              <w:spacing w:after="0" w:line="240" w:lineRule="auto"/>
              <w:ind w:hanging="6"/>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7A5028" w:rsidRPr="00D0326B" w:rsidTr="00BF6F27">
        <w:trPr>
          <w:trHeight w:val="47"/>
        </w:trPr>
        <w:tc>
          <w:tcPr>
            <w:tcW w:w="397" w:type="dxa"/>
            <w:vMerge w:val="restart"/>
            <w:shd w:val="clear" w:color="auto" w:fill="FFFFFF" w:themeFill="background1"/>
          </w:tcPr>
          <w:p w:rsidR="007A5028" w:rsidRPr="00433B51" w:rsidRDefault="007A5028" w:rsidP="00433B51">
            <w:pPr>
              <w:spacing w:after="0" w:line="240" w:lineRule="auto"/>
              <w:ind w:hanging="5"/>
              <w:jc w:val="center"/>
              <w:rPr>
                <w:rFonts w:ascii="Times New Roman" w:hAnsi="Times New Roman" w:cs="Times New Roman"/>
                <w:sz w:val="16"/>
                <w:szCs w:val="16"/>
              </w:rPr>
            </w:pPr>
            <w:r w:rsidRPr="00433B51">
              <w:rPr>
                <w:rFonts w:ascii="Times New Roman" w:hAnsi="Times New Roman" w:cs="Times New Roman"/>
                <w:sz w:val="16"/>
                <w:szCs w:val="16"/>
              </w:rPr>
              <w:t>1.</w:t>
            </w:r>
          </w:p>
        </w:tc>
        <w:tc>
          <w:tcPr>
            <w:tcW w:w="1985" w:type="dxa"/>
            <w:gridSpan w:val="2"/>
            <w:vMerge w:val="restart"/>
            <w:shd w:val="clear" w:color="auto" w:fill="FFFFFF" w:themeFill="background1"/>
          </w:tcPr>
          <w:p w:rsidR="007A5028" w:rsidRPr="006E7CA9" w:rsidRDefault="007A5028" w:rsidP="00433B51">
            <w:pPr>
              <w:tabs>
                <w:tab w:val="left" w:pos="1080"/>
              </w:tabs>
              <w:spacing w:after="0" w:line="240" w:lineRule="auto"/>
              <w:ind w:hanging="5"/>
              <w:rPr>
                <w:rFonts w:ascii="Times New Roman" w:hAnsi="Times New Roman" w:cs="Times New Roman"/>
                <w:sz w:val="16"/>
                <w:szCs w:val="16"/>
              </w:rPr>
            </w:pPr>
            <w:r w:rsidRPr="006E7CA9">
              <w:rPr>
                <w:rFonts w:ascii="Times New Roman" w:hAnsi="Times New Roman" w:cs="Times New Roman"/>
                <w:sz w:val="16"/>
                <w:szCs w:val="16"/>
              </w:rPr>
              <w:t>+7</w:t>
            </w:r>
          </w:p>
        </w:tc>
        <w:tc>
          <w:tcPr>
            <w:tcW w:w="3685" w:type="dxa"/>
            <w:gridSpan w:val="2"/>
            <w:shd w:val="clear" w:color="auto" w:fill="FFFFFF" w:themeFill="background1"/>
          </w:tcPr>
          <w:p w:rsidR="007A5028" w:rsidRPr="00FF60B2" w:rsidRDefault="007A5028" w:rsidP="00433B51">
            <w:pPr>
              <w:spacing w:after="0"/>
              <w:jc w:val="both"/>
              <w:rPr>
                <w:rFonts w:ascii="Times New Roman" w:hAnsi="Times New Roman" w:cs="Times New Roman"/>
                <w:b/>
                <w:sz w:val="16"/>
                <w:szCs w:val="16"/>
              </w:rPr>
            </w:pPr>
          </w:p>
        </w:tc>
        <w:tc>
          <w:tcPr>
            <w:tcW w:w="4545" w:type="dxa"/>
            <w:shd w:val="clear" w:color="auto" w:fill="FFFFFF" w:themeFill="background1"/>
          </w:tcPr>
          <w:p w:rsidR="007A5028" w:rsidRPr="00FF60B2" w:rsidRDefault="007A5028" w:rsidP="00433B51">
            <w:pPr>
              <w:spacing w:after="0"/>
              <w:jc w:val="both"/>
              <w:rPr>
                <w:rFonts w:ascii="Times New Roman" w:hAnsi="Times New Roman" w:cs="Times New Roman"/>
                <w:sz w:val="16"/>
                <w:szCs w:val="16"/>
              </w:rPr>
            </w:pPr>
            <w:r w:rsidRPr="00FF60B2">
              <w:rPr>
                <w:rFonts w:ascii="Times New Roman" w:hAnsi="Times New Roman" w:cs="Times New Roman"/>
                <w:sz w:val="16"/>
                <w:szCs w:val="16"/>
              </w:rPr>
              <w:t>1.</w:t>
            </w:r>
          </w:p>
        </w:tc>
      </w:tr>
      <w:tr w:rsidR="007A5028" w:rsidRPr="00D0326B" w:rsidTr="002E1467">
        <w:trPr>
          <w:trHeight w:val="47"/>
        </w:trPr>
        <w:tc>
          <w:tcPr>
            <w:tcW w:w="397" w:type="dxa"/>
            <w:vMerge/>
            <w:shd w:val="clear" w:color="auto" w:fill="FFFFFF" w:themeFill="background1"/>
          </w:tcPr>
          <w:p w:rsidR="007A5028" w:rsidRPr="00FF60B2" w:rsidRDefault="007A5028" w:rsidP="00433B51">
            <w:pPr>
              <w:spacing w:after="0" w:line="240" w:lineRule="auto"/>
              <w:ind w:hanging="5"/>
              <w:jc w:val="center"/>
              <w:rPr>
                <w:rFonts w:ascii="Times New Roman" w:hAnsi="Times New Roman" w:cs="Times New Roman"/>
                <w:b/>
                <w:sz w:val="16"/>
                <w:szCs w:val="16"/>
              </w:rPr>
            </w:pPr>
          </w:p>
        </w:tc>
        <w:tc>
          <w:tcPr>
            <w:tcW w:w="1985" w:type="dxa"/>
            <w:gridSpan w:val="2"/>
            <w:vMerge/>
            <w:shd w:val="clear" w:color="auto" w:fill="FFFFFF" w:themeFill="background1"/>
          </w:tcPr>
          <w:p w:rsidR="007A5028" w:rsidRPr="00FF60B2" w:rsidRDefault="007A5028" w:rsidP="00433B51">
            <w:pPr>
              <w:tabs>
                <w:tab w:val="left" w:pos="1080"/>
              </w:tabs>
              <w:spacing w:after="0" w:line="240" w:lineRule="auto"/>
              <w:ind w:hanging="5"/>
              <w:rPr>
                <w:rFonts w:ascii="Times New Roman" w:hAnsi="Times New Roman" w:cs="Times New Roman"/>
                <w:b/>
                <w:sz w:val="16"/>
                <w:szCs w:val="16"/>
              </w:rPr>
            </w:pPr>
          </w:p>
        </w:tc>
        <w:tc>
          <w:tcPr>
            <w:tcW w:w="3685" w:type="dxa"/>
            <w:gridSpan w:val="2"/>
            <w:shd w:val="clear" w:color="auto" w:fill="FFFFFF" w:themeFill="background1"/>
          </w:tcPr>
          <w:p w:rsidR="007A5028" w:rsidRPr="00FF60B2" w:rsidRDefault="007A5028" w:rsidP="00433B51">
            <w:pPr>
              <w:spacing w:after="0"/>
              <w:jc w:val="both"/>
              <w:rPr>
                <w:rFonts w:ascii="Times New Roman" w:hAnsi="Times New Roman" w:cs="Times New Roman"/>
                <w:b/>
                <w:sz w:val="16"/>
                <w:szCs w:val="16"/>
              </w:rPr>
            </w:pPr>
          </w:p>
        </w:tc>
        <w:tc>
          <w:tcPr>
            <w:tcW w:w="4545" w:type="dxa"/>
            <w:shd w:val="clear" w:color="auto" w:fill="FFFFFF" w:themeFill="background1"/>
          </w:tcPr>
          <w:p w:rsidR="007A5028" w:rsidRPr="00FF60B2" w:rsidRDefault="007A5028" w:rsidP="00433B51">
            <w:pPr>
              <w:spacing w:after="0"/>
              <w:jc w:val="both"/>
              <w:rPr>
                <w:rFonts w:ascii="Times New Roman" w:hAnsi="Times New Roman" w:cs="Times New Roman"/>
                <w:sz w:val="16"/>
                <w:szCs w:val="16"/>
              </w:rPr>
            </w:pPr>
            <w:r w:rsidRPr="00FF60B2">
              <w:rPr>
                <w:rFonts w:ascii="Times New Roman" w:hAnsi="Times New Roman" w:cs="Times New Roman"/>
                <w:sz w:val="16"/>
                <w:szCs w:val="16"/>
              </w:rPr>
              <w:t>2.</w:t>
            </w:r>
          </w:p>
        </w:tc>
      </w:tr>
      <w:tr w:rsidR="007A5028" w:rsidRPr="00D0326B" w:rsidTr="00BB7B50">
        <w:trPr>
          <w:trHeight w:val="47"/>
        </w:trPr>
        <w:tc>
          <w:tcPr>
            <w:tcW w:w="397" w:type="dxa"/>
            <w:vMerge/>
            <w:shd w:val="clear" w:color="auto" w:fill="FFFFFF" w:themeFill="background1"/>
          </w:tcPr>
          <w:p w:rsidR="007A5028" w:rsidRPr="00FF60B2" w:rsidRDefault="007A5028" w:rsidP="00433B51">
            <w:pPr>
              <w:spacing w:after="0" w:line="240" w:lineRule="auto"/>
              <w:ind w:hanging="5"/>
              <w:jc w:val="center"/>
              <w:rPr>
                <w:rFonts w:ascii="Times New Roman" w:hAnsi="Times New Roman" w:cs="Times New Roman"/>
                <w:b/>
                <w:sz w:val="16"/>
                <w:szCs w:val="16"/>
              </w:rPr>
            </w:pPr>
          </w:p>
        </w:tc>
        <w:tc>
          <w:tcPr>
            <w:tcW w:w="1985" w:type="dxa"/>
            <w:gridSpan w:val="2"/>
            <w:vMerge/>
            <w:shd w:val="clear" w:color="auto" w:fill="FFFFFF" w:themeFill="background1"/>
          </w:tcPr>
          <w:p w:rsidR="007A5028" w:rsidRPr="00FF60B2" w:rsidRDefault="007A5028" w:rsidP="00433B51">
            <w:pPr>
              <w:tabs>
                <w:tab w:val="left" w:pos="1080"/>
              </w:tabs>
              <w:spacing w:after="0" w:line="240" w:lineRule="auto"/>
              <w:ind w:hanging="5"/>
              <w:rPr>
                <w:rFonts w:ascii="Times New Roman" w:hAnsi="Times New Roman" w:cs="Times New Roman"/>
                <w:b/>
                <w:sz w:val="16"/>
                <w:szCs w:val="16"/>
              </w:rPr>
            </w:pPr>
          </w:p>
        </w:tc>
        <w:tc>
          <w:tcPr>
            <w:tcW w:w="3685" w:type="dxa"/>
            <w:gridSpan w:val="2"/>
            <w:shd w:val="clear" w:color="auto" w:fill="FFFFFF" w:themeFill="background1"/>
          </w:tcPr>
          <w:p w:rsidR="007A5028" w:rsidRPr="00FF60B2" w:rsidRDefault="007A5028" w:rsidP="00433B51">
            <w:pPr>
              <w:spacing w:after="0"/>
              <w:jc w:val="both"/>
              <w:rPr>
                <w:rFonts w:ascii="Times New Roman" w:hAnsi="Times New Roman" w:cs="Times New Roman"/>
                <w:b/>
                <w:sz w:val="16"/>
                <w:szCs w:val="16"/>
              </w:rPr>
            </w:pPr>
          </w:p>
        </w:tc>
        <w:tc>
          <w:tcPr>
            <w:tcW w:w="4545" w:type="dxa"/>
            <w:shd w:val="clear" w:color="auto" w:fill="FFFFFF" w:themeFill="background1"/>
          </w:tcPr>
          <w:p w:rsidR="007A5028" w:rsidRPr="00FF60B2" w:rsidRDefault="007A5028" w:rsidP="00433B51">
            <w:pPr>
              <w:spacing w:after="0"/>
              <w:jc w:val="both"/>
              <w:rPr>
                <w:rFonts w:ascii="Times New Roman" w:hAnsi="Times New Roman" w:cs="Times New Roman"/>
                <w:sz w:val="16"/>
                <w:szCs w:val="16"/>
              </w:rPr>
            </w:pPr>
            <w:r w:rsidRPr="00FF60B2">
              <w:rPr>
                <w:rFonts w:ascii="Times New Roman" w:hAnsi="Times New Roman" w:cs="Times New Roman"/>
                <w:sz w:val="16"/>
                <w:szCs w:val="16"/>
              </w:rPr>
              <w:t>3.</w:t>
            </w:r>
          </w:p>
        </w:tc>
      </w:tr>
      <w:tr w:rsidR="007A5028" w:rsidRPr="00D0326B" w:rsidTr="007A5028">
        <w:trPr>
          <w:trHeight w:val="47"/>
        </w:trPr>
        <w:tc>
          <w:tcPr>
            <w:tcW w:w="10612" w:type="dxa"/>
            <w:gridSpan w:val="6"/>
            <w:shd w:val="clear" w:color="auto" w:fill="D9D9D9" w:themeFill="background1" w:themeFillShade="D9"/>
          </w:tcPr>
          <w:p w:rsidR="007A5028" w:rsidRPr="00D0326B" w:rsidRDefault="007A5028" w:rsidP="006E7CA9">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ИЗМЕНЕННЫЕ ПАРАМЕТРЫ (новые)</w:t>
            </w:r>
            <w:r w:rsidRPr="006E7CA9">
              <w:rPr>
                <w:rStyle w:val="a7"/>
                <w:rFonts w:ascii="Times New Roman" w:hAnsi="Times New Roman"/>
                <w:b/>
                <w:sz w:val="16"/>
                <w:szCs w:val="16"/>
              </w:rPr>
              <w:footnoteReference w:id="8"/>
            </w:r>
          </w:p>
        </w:tc>
      </w:tr>
      <w:tr w:rsidR="00831634" w:rsidRPr="00D0326B" w:rsidTr="003F7A5D">
        <w:trPr>
          <w:trHeight w:val="47"/>
        </w:trPr>
        <w:tc>
          <w:tcPr>
            <w:tcW w:w="397" w:type="dxa"/>
            <w:shd w:val="clear" w:color="auto" w:fill="FFFFFF" w:themeFill="background1"/>
          </w:tcPr>
          <w:p w:rsidR="00831634" w:rsidRPr="00D0326B" w:rsidRDefault="007A5028" w:rsidP="00433B51">
            <w:pPr>
              <w:spacing w:after="0" w:line="240" w:lineRule="auto"/>
              <w:ind w:hanging="5"/>
              <w:jc w:val="center"/>
              <w:rPr>
                <w:rFonts w:ascii="Times New Roman" w:hAnsi="Times New Roman" w:cs="Times New Roman"/>
                <w:b/>
                <w:sz w:val="18"/>
                <w:szCs w:val="18"/>
              </w:rPr>
            </w:pPr>
            <w:r w:rsidRPr="00FF60B2">
              <w:rPr>
                <w:rFonts w:ascii="Times New Roman" w:hAnsi="Times New Roman" w:cs="Times New Roman"/>
                <w:b/>
                <w:sz w:val="16"/>
                <w:szCs w:val="16"/>
              </w:rPr>
              <w:t>№</w:t>
            </w:r>
          </w:p>
        </w:tc>
        <w:tc>
          <w:tcPr>
            <w:tcW w:w="1985" w:type="dxa"/>
            <w:gridSpan w:val="2"/>
            <w:shd w:val="clear" w:color="auto" w:fill="FFFFFF" w:themeFill="background1"/>
          </w:tcPr>
          <w:p w:rsidR="00831634" w:rsidRPr="00D0326B" w:rsidRDefault="00831634" w:rsidP="00433B51">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6"/>
                <w:szCs w:val="16"/>
              </w:rPr>
              <w:t>Номер мобильного телефона</w:t>
            </w:r>
          </w:p>
        </w:tc>
        <w:tc>
          <w:tcPr>
            <w:tcW w:w="3685" w:type="dxa"/>
            <w:gridSpan w:val="2"/>
            <w:shd w:val="clear" w:color="auto" w:fill="FFFFFF" w:themeFill="background1"/>
          </w:tcPr>
          <w:p w:rsidR="00831634" w:rsidRPr="00D0326B" w:rsidRDefault="00831634" w:rsidP="00433B51">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ФИО лица, который использует указанный мобильный телефон</w:t>
            </w:r>
          </w:p>
          <w:p w:rsidR="00831634" w:rsidRPr="00D0326B" w:rsidRDefault="00831634" w:rsidP="00433B51">
            <w:pPr>
              <w:tabs>
                <w:tab w:val="left" w:pos="1080"/>
              </w:tabs>
              <w:spacing w:after="0" w:line="240" w:lineRule="auto"/>
              <w:ind w:hanging="6"/>
              <w:jc w:val="center"/>
              <w:rPr>
                <w:rFonts w:ascii="Times New Roman" w:hAnsi="Times New Roman" w:cs="Times New Roman"/>
                <w:b/>
                <w:sz w:val="16"/>
                <w:szCs w:val="16"/>
              </w:rPr>
            </w:pPr>
          </w:p>
        </w:tc>
        <w:tc>
          <w:tcPr>
            <w:tcW w:w="4545" w:type="dxa"/>
            <w:shd w:val="clear" w:color="auto" w:fill="FFFFFF" w:themeFill="background1"/>
          </w:tcPr>
          <w:p w:rsidR="00831634" w:rsidRPr="00D0326B" w:rsidRDefault="00831634" w:rsidP="00433B51">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Номер счета</w:t>
            </w:r>
          </w:p>
        </w:tc>
      </w:tr>
      <w:tr w:rsidR="007A5028" w:rsidRPr="00D0326B" w:rsidTr="00A55A01">
        <w:trPr>
          <w:trHeight w:val="47"/>
        </w:trPr>
        <w:tc>
          <w:tcPr>
            <w:tcW w:w="397" w:type="dxa"/>
            <w:vMerge w:val="restart"/>
            <w:shd w:val="clear" w:color="auto" w:fill="FFFFFF" w:themeFill="background1"/>
          </w:tcPr>
          <w:p w:rsidR="007A5028" w:rsidRPr="006E7CA9" w:rsidRDefault="007A5028" w:rsidP="006E7CA9">
            <w:pPr>
              <w:tabs>
                <w:tab w:val="left" w:pos="1080"/>
              </w:tabs>
              <w:spacing w:after="0" w:line="240" w:lineRule="auto"/>
              <w:ind w:hanging="5"/>
              <w:rPr>
                <w:rFonts w:ascii="Times New Roman" w:hAnsi="Times New Roman" w:cs="Times New Roman"/>
                <w:sz w:val="16"/>
                <w:szCs w:val="16"/>
              </w:rPr>
            </w:pPr>
            <w:r>
              <w:rPr>
                <w:rFonts w:ascii="Times New Roman" w:hAnsi="Times New Roman" w:cs="Times New Roman"/>
                <w:sz w:val="16"/>
                <w:szCs w:val="16"/>
              </w:rPr>
              <w:t>1.</w:t>
            </w:r>
          </w:p>
        </w:tc>
        <w:tc>
          <w:tcPr>
            <w:tcW w:w="1985" w:type="dxa"/>
            <w:gridSpan w:val="2"/>
            <w:vMerge w:val="restart"/>
            <w:shd w:val="clear" w:color="auto" w:fill="FFFFFF" w:themeFill="background1"/>
          </w:tcPr>
          <w:p w:rsidR="007A5028" w:rsidRPr="006E7CA9" w:rsidRDefault="007A5028" w:rsidP="006E7CA9">
            <w:pPr>
              <w:tabs>
                <w:tab w:val="left" w:pos="1080"/>
              </w:tabs>
              <w:spacing w:after="0" w:line="240" w:lineRule="auto"/>
              <w:ind w:hanging="5"/>
              <w:rPr>
                <w:rFonts w:ascii="Times New Roman" w:hAnsi="Times New Roman" w:cs="Times New Roman"/>
                <w:sz w:val="16"/>
                <w:szCs w:val="16"/>
              </w:rPr>
            </w:pPr>
            <w:r w:rsidRPr="006E7CA9">
              <w:rPr>
                <w:rFonts w:ascii="Times New Roman" w:hAnsi="Times New Roman" w:cs="Times New Roman"/>
                <w:sz w:val="16"/>
                <w:szCs w:val="16"/>
              </w:rPr>
              <w:t>+7</w:t>
            </w:r>
          </w:p>
        </w:tc>
        <w:tc>
          <w:tcPr>
            <w:tcW w:w="3685" w:type="dxa"/>
            <w:gridSpan w:val="2"/>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p>
        </w:tc>
        <w:tc>
          <w:tcPr>
            <w:tcW w:w="4545" w:type="dxa"/>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7A5028" w:rsidRPr="00D0326B" w:rsidTr="00C83019">
        <w:trPr>
          <w:trHeight w:val="47"/>
        </w:trPr>
        <w:tc>
          <w:tcPr>
            <w:tcW w:w="397" w:type="dxa"/>
            <w:vMerge/>
            <w:shd w:val="clear" w:color="auto" w:fill="FFFFFF" w:themeFill="background1"/>
          </w:tcPr>
          <w:p w:rsidR="007A5028" w:rsidRPr="00D0326B" w:rsidRDefault="007A5028" w:rsidP="00433B51">
            <w:pPr>
              <w:spacing w:after="0" w:line="240" w:lineRule="auto"/>
              <w:ind w:hanging="5"/>
              <w:jc w:val="center"/>
              <w:rPr>
                <w:rFonts w:ascii="Times New Roman" w:hAnsi="Times New Roman" w:cs="Times New Roman"/>
                <w:b/>
                <w:sz w:val="18"/>
                <w:szCs w:val="18"/>
              </w:rPr>
            </w:pPr>
          </w:p>
        </w:tc>
        <w:tc>
          <w:tcPr>
            <w:tcW w:w="1985" w:type="dxa"/>
            <w:gridSpan w:val="2"/>
            <w:vMerge/>
            <w:shd w:val="clear" w:color="auto" w:fill="FFFFFF" w:themeFill="background1"/>
          </w:tcPr>
          <w:p w:rsidR="007A5028" w:rsidRPr="00D0326B" w:rsidRDefault="007A5028" w:rsidP="00433B51">
            <w:pPr>
              <w:tabs>
                <w:tab w:val="left" w:pos="1080"/>
              </w:tabs>
              <w:spacing w:after="0" w:line="240" w:lineRule="auto"/>
              <w:ind w:hanging="5"/>
              <w:rPr>
                <w:rFonts w:ascii="Times New Roman" w:hAnsi="Times New Roman" w:cs="Times New Roman"/>
                <w:b/>
                <w:sz w:val="18"/>
                <w:szCs w:val="18"/>
              </w:rPr>
            </w:pPr>
          </w:p>
        </w:tc>
        <w:tc>
          <w:tcPr>
            <w:tcW w:w="3685" w:type="dxa"/>
            <w:gridSpan w:val="2"/>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p>
        </w:tc>
        <w:tc>
          <w:tcPr>
            <w:tcW w:w="4545" w:type="dxa"/>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7A5028" w:rsidRPr="00D0326B" w:rsidTr="005E5490">
        <w:trPr>
          <w:trHeight w:val="47"/>
        </w:trPr>
        <w:tc>
          <w:tcPr>
            <w:tcW w:w="397" w:type="dxa"/>
            <w:vMerge/>
            <w:shd w:val="clear" w:color="auto" w:fill="FFFFFF" w:themeFill="background1"/>
          </w:tcPr>
          <w:p w:rsidR="007A5028" w:rsidRPr="00D0326B" w:rsidRDefault="007A5028" w:rsidP="00433B51">
            <w:pPr>
              <w:spacing w:after="0" w:line="240" w:lineRule="auto"/>
              <w:ind w:hanging="5"/>
              <w:jc w:val="center"/>
              <w:rPr>
                <w:rFonts w:ascii="Times New Roman" w:hAnsi="Times New Roman" w:cs="Times New Roman"/>
                <w:b/>
                <w:sz w:val="18"/>
                <w:szCs w:val="18"/>
              </w:rPr>
            </w:pPr>
          </w:p>
        </w:tc>
        <w:tc>
          <w:tcPr>
            <w:tcW w:w="1985" w:type="dxa"/>
            <w:gridSpan w:val="2"/>
            <w:vMerge/>
            <w:shd w:val="clear" w:color="auto" w:fill="FFFFFF" w:themeFill="background1"/>
          </w:tcPr>
          <w:p w:rsidR="007A5028" w:rsidRPr="00D0326B" w:rsidRDefault="007A5028" w:rsidP="00433B51">
            <w:pPr>
              <w:tabs>
                <w:tab w:val="left" w:pos="1080"/>
              </w:tabs>
              <w:spacing w:after="0" w:line="240" w:lineRule="auto"/>
              <w:ind w:hanging="5"/>
              <w:rPr>
                <w:rFonts w:ascii="Times New Roman" w:hAnsi="Times New Roman" w:cs="Times New Roman"/>
                <w:b/>
                <w:sz w:val="18"/>
                <w:szCs w:val="18"/>
              </w:rPr>
            </w:pPr>
          </w:p>
        </w:tc>
        <w:tc>
          <w:tcPr>
            <w:tcW w:w="3685" w:type="dxa"/>
            <w:gridSpan w:val="2"/>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p>
        </w:tc>
        <w:tc>
          <w:tcPr>
            <w:tcW w:w="4545" w:type="dxa"/>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E12229" w:rsidRPr="00D0326B" w:rsidRDefault="00E12229" w:rsidP="00D0212B">
      <w:pPr>
        <w:spacing w:after="0" w:line="240" w:lineRule="auto"/>
        <w:ind w:left="-142"/>
        <w:rPr>
          <w:rFonts w:ascii="Times New Roman" w:hAnsi="Times New Roman" w:cs="Times New Roman"/>
          <w:i/>
          <w:sz w:val="14"/>
          <w:szCs w:val="16"/>
        </w:rPr>
      </w:pPr>
    </w:p>
    <w:tbl>
      <w:tblPr>
        <w:tblW w:w="10603"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90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1"/>
        <w:gridCol w:w="702"/>
      </w:tblGrid>
      <w:tr w:rsidR="000D77E5" w:rsidRPr="00D0326B" w:rsidTr="009C2B2F">
        <w:trPr>
          <w:trHeight w:val="60"/>
        </w:trPr>
        <w:tc>
          <w:tcPr>
            <w:tcW w:w="10603" w:type="dxa"/>
            <w:gridSpan w:val="22"/>
            <w:shd w:val="clear" w:color="auto" w:fill="D9D9D9" w:themeFill="background1" w:themeFillShade="D9"/>
          </w:tcPr>
          <w:p w:rsidR="000D77E5" w:rsidRPr="00D0326B" w:rsidRDefault="000D77E5" w:rsidP="000D77E5">
            <w:pPr>
              <w:pStyle w:val="a3"/>
              <w:numPr>
                <w:ilvl w:val="0"/>
                <w:numId w:val="15"/>
              </w:numPr>
              <w:spacing w:after="0"/>
              <w:jc w:val="both"/>
              <w:rPr>
                <w:rFonts w:ascii="Times New Roman" w:hAnsi="Times New Roman" w:cs="Times New Roman"/>
                <w:b/>
                <w:sz w:val="18"/>
                <w:szCs w:val="18"/>
              </w:rPr>
            </w:pPr>
            <w:r w:rsidRPr="00D0326B">
              <w:rPr>
                <w:rFonts w:ascii="Times New Roman" w:hAnsi="Times New Roman" w:cs="Times New Roman"/>
                <w:b/>
                <w:sz w:val="18"/>
                <w:szCs w:val="18"/>
              </w:rPr>
              <w:t xml:space="preserve">Прошу осуществлять ежемесячное списание комиссии за Сервис </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SMS</w:t>
            </w:r>
            <w:r w:rsidR="00545CCE" w:rsidRPr="00D0326B">
              <w:rPr>
                <w:rFonts w:ascii="Times New Roman" w:hAnsi="Times New Roman" w:cs="Times New Roman"/>
                <w:b/>
                <w:sz w:val="18"/>
                <w:szCs w:val="18"/>
              </w:rPr>
              <w:t xml:space="preserve"> информирование</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 xml:space="preserve"> по всем номерам телефонов со счета</w:t>
            </w:r>
            <w:r w:rsidR="00F17DF6" w:rsidRPr="006E7CA9">
              <w:rPr>
                <w:rStyle w:val="a7"/>
                <w:rFonts w:ascii="Times New Roman" w:hAnsi="Times New Roman"/>
                <w:b/>
                <w:sz w:val="16"/>
                <w:szCs w:val="16"/>
              </w:rPr>
              <w:footnoteReference w:id="9"/>
            </w:r>
            <w:r w:rsidRPr="00D0326B">
              <w:rPr>
                <w:rFonts w:ascii="Times New Roman" w:hAnsi="Times New Roman" w:cs="Times New Roman"/>
                <w:b/>
                <w:sz w:val="18"/>
                <w:szCs w:val="18"/>
              </w:rPr>
              <w:t xml:space="preserve">: </w:t>
            </w:r>
          </w:p>
          <w:p w:rsidR="000D77E5" w:rsidRPr="00D0326B" w:rsidRDefault="000D77E5" w:rsidP="00E82109">
            <w:pPr>
              <w:spacing w:after="0"/>
              <w:jc w:val="center"/>
              <w:rPr>
                <w:rFonts w:ascii="Times New Roman" w:hAnsi="Times New Roman" w:cs="Times New Roman"/>
                <w:b/>
                <w:sz w:val="18"/>
                <w:szCs w:val="18"/>
              </w:rPr>
            </w:pPr>
            <w:r w:rsidRPr="00D0326B">
              <w:rPr>
                <w:rFonts w:ascii="Times New Roman" w:hAnsi="Times New Roman" w:cs="Times New Roman"/>
                <w:i/>
                <w:sz w:val="14"/>
                <w:szCs w:val="16"/>
              </w:rPr>
              <w:t>(з</w:t>
            </w:r>
            <w:r w:rsidR="00E82109" w:rsidRPr="00D0326B">
              <w:rPr>
                <w:rFonts w:ascii="Times New Roman" w:hAnsi="Times New Roman" w:cs="Times New Roman"/>
                <w:i/>
                <w:sz w:val="14"/>
                <w:szCs w:val="16"/>
              </w:rPr>
              <w:t>аполняется в случае подключения Сервиса)</w:t>
            </w:r>
          </w:p>
        </w:tc>
      </w:tr>
      <w:tr w:rsidR="006E7CA9" w:rsidRPr="00D0326B" w:rsidTr="00015D3C">
        <w:trPr>
          <w:trHeight w:val="60"/>
        </w:trPr>
        <w:tc>
          <w:tcPr>
            <w:tcW w:w="900" w:type="dxa"/>
            <w:shd w:val="clear" w:color="auto" w:fill="D9D9D9" w:themeFill="background1" w:themeFillShade="D9"/>
          </w:tcPr>
          <w:p w:rsidR="006E7CA9" w:rsidRPr="00D0326B" w:rsidRDefault="006E7CA9" w:rsidP="00B718BE">
            <w:pPr>
              <w:spacing w:after="0" w:line="240" w:lineRule="auto"/>
              <w:ind w:left="142"/>
              <w:jc w:val="center"/>
              <w:rPr>
                <w:rFonts w:ascii="Times New Roman" w:hAnsi="Times New Roman" w:cs="Times New Roman"/>
                <w:color w:val="BFBFBF" w:themeColor="background1" w:themeShade="BF"/>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1"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702" w:type="dxa"/>
            <w:shd w:val="clear" w:color="auto" w:fill="D9D9D9" w:themeFill="background1" w:themeFillShade="D9"/>
          </w:tcPr>
          <w:p w:rsidR="006E7CA9" w:rsidRPr="00D0326B" w:rsidRDefault="006E7CA9" w:rsidP="00B718BE">
            <w:pPr>
              <w:spacing w:after="0" w:line="240" w:lineRule="auto"/>
              <w:ind w:left="142"/>
              <w:jc w:val="center"/>
              <w:rPr>
                <w:rFonts w:ascii="Times New Roman" w:hAnsi="Times New Roman" w:cs="Times New Roman"/>
                <w:sz w:val="18"/>
                <w:szCs w:val="18"/>
              </w:rPr>
            </w:pPr>
          </w:p>
        </w:tc>
      </w:tr>
      <w:tr w:rsidR="000D77E5" w:rsidRPr="00D0326B" w:rsidTr="009C2B2F">
        <w:trPr>
          <w:trHeight w:val="60"/>
        </w:trPr>
        <w:tc>
          <w:tcPr>
            <w:tcW w:w="10603" w:type="dxa"/>
            <w:gridSpan w:val="22"/>
            <w:shd w:val="clear" w:color="auto" w:fill="D9D9D9" w:themeFill="background1" w:themeFillShade="D9"/>
          </w:tcPr>
          <w:p w:rsidR="000D77E5" w:rsidRPr="00D0326B" w:rsidRDefault="000D77E5" w:rsidP="00B718BE">
            <w:pPr>
              <w:spacing w:after="0" w:line="240" w:lineRule="auto"/>
              <w:ind w:left="28"/>
              <w:jc w:val="center"/>
              <w:rPr>
                <w:rFonts w:ascii="Times New Roman" w:hAnsi="Times New Roman" w:cs="Times New Roman"/>
                <w:i/>
                <w:sz w:val="14"/>
                <w:szCs w:val="16"/>
              </w:rPr>
            </w:pPr>
          </w:p>
        </w:tc>
      </w:tr>
    </w:tbl>
    <w:p w:rsidR="000D77E5" w:rsidRPr="006E7CA9" w:rsidRDefault="00DE3A63" w:rsidP="006E7CA9">
      <w:pPr>
        <w:pStyle w:val="a3"/>
        <w:numPr>
          <w:ilvl w:val="0"/>
          <w:numId w:val="22"/>
        </w:numPr>
        <w:spacing w:after="0" w:line="240" w:lineRule="auto"/>
        <w:ind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Настоящим п</w:t>
      </w:r>
      <w:r w:rsidR="00E803EF" w:rsidRPr="006E7CA9">
        <w:rPr>
          <w:rFonts w:ascii="Times New Roman" w:eastAsia="Times New Roman" w:hAnsi="Times New Roman" w:cs="Times New Roman"/>
          <w:sz w:val="14"/>
          <w:szCs w:val="14"/>
          <w:lang w:eastAsia="x-none"/>
        </w:rPr>
        <w:t>одтверждаю, что указанные в данном Заявлении номера</w:t>
      </w:r>
      <w:r w:rsidR="00610EA7" w:rsidRPr="006E7CA9">
        <w:rPr>
          <w:rFonts w:ascii="Times New Roman" w:eastAsia="Times New Roman" w:hAnsi="Times New Roman" w:cs="Times New Roman"/>
          <w:sz w:val="14"/>
          <w:szCs w:val="14"/>
          <w:lang w:eastAsia="x-none"/>
        </w:rPr>
        <w:t xml:space="preserve"> мобильных</w:t>
      </w:r>
      <w:r w:rsidR="00E803EF" w:rsidRPr="006E7CA9">
        <w:rPr>
          <w:rFonts w:ascii="Times New Roman" w:eastAsia="Times New Roman" w:hAnsi="Times New Roman" w:cs="Times New Roman"/>
          <w:sz w:val="14"/>
          <w:szCs w:val="14"/>
          <w:lang w:eastAsia="x-none"/>
        </w:rPr>
        <w:t xml:space="preserve"> телефонов могут использоваться для получения Клиентом информации </w:t>
      </w:r>
      <w:r w:rsidR="00586AD2" w:rsidRPr="006E7CA9">
        <w:rPr>
          <w:rFonts w:ascii="Times New Roman" w:eastAsia="Times New Roman" w:hAnsi="Times New Roman" w:cs="Times New Roman"/>
          <w:sz w:val="14"/>
          <w:szCs w:val="14"/>
          <w:lang w:eastAsia="x-none"/>
        </w:rPr>
        <w:br/>
      </w:r>
      <w:r w:rsidR="00E803EF" w:rsidRPr="006E7CA9">
        <w:rPr>
          <w:rFonts w:ascii="Times New Roman" w:eastAsia="Times New Roman" w:hAnsi="Times New Roman" w:cs="Times New Roman"/>
          <w:sz w:val="14"/>
          <w:szCs w:val="14"/>
          <w:lang w:eastAsia="x-none"/>
        </w:rPr>
        <w:t>от Банка.</w:t>
      </w:r>
    </w:p>
    <w:p w:rsidR="00DE3A63" w:rsidRDefault="00DE3A63" w:rsidP="006E7CA9">
      <w:pPr>
        <w:pStyle w:val="a3"/>
        <w:numPr>
          <w:ilvl w:val="0"/>
          <w:numId w:val="22"/>
        </w:numPr>
        <w:spacing w:after="0" w:line="240" w:lineRule="auto"/>
        <w:ind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Настоящим п</w:t>
      </w:r>
      <w:r w:rsidR="00E803EF" w:rsidRPr="006E7CA9">
        <w:rPr>
          <w:rFonts w:ascii="Times New Roman" w:eastAsia="Times New Roman" w:hAnsi="Times New Roman" w:cs="Times New Roman"/>
          <w:sz w:val="14"/>
          <w:szCs w:val="14"/>
          <w:lang w:eastAsia="x-none"/>
        </w:rPr>
        <w:t>одтверждаю согласие с тем, что</w:t>
      </w:r>
      <w:r>
        <w:rPr>
          <w:rFonts w:ascii="Times New Roman" w:eastAsia="Times New Roman" w:hAnsi="Times New Roman" w:cs="Times New Roman"/>
          <w:sz w:val="14"/>
          <w:szCs w:val="14"/>
          <w:lang w:eastAsia="x-none"/>
        </w:rPr>
        <w:t>:</w:t>
      </w:r>
    </w:p>
    <w:p w:rsidR="006E7CA9" w:rsidRPr="006E7CA9" w:rsidRDefault="00DE3A63" w:rsidP="00DE3A63">
      <w:pPr>
        <w:pStyle w:val="a3"/>
        <w:spacing w:after="0" w:line="240" w:lineRule="auto"/>
        <w:ind w:left="218"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w:t>
      </w:r>
      <w:r w:rsidR="00E803EF" w:rsidRPr="006E7CA9">
        <w:rPr>
          <w:rFonts w:ascii="Times New Roman" w:eastAsia="Times New Roman" w:hAnsi="Times New Roman" w:cs="Times New Roman"/>
          <w:sz w:val="14"/>
          <w:szCs w:val="14"/>
          <w:lang w:eastAsia="x-none"/>
        </w:rPr>
        <w:t xml:space="preserve"> Банк не несет никакой ответственности в случае несвоевременного уведомления Банка об изменении номеров </w:t>
      </w:r>
      <w:r w:rsidR="00610EA7" w:rsidRPr="006E7CA9">
        <w:rPr>
          <w:rFonts w:ascii="Times New Roman" w:eastAsia="Times New Roman" w:hAnsi="Times New Roman" w:cs="Times New Roman"/>
          <w:sz w:val="14"/>
          <w:szCs w:val="14"/>
          <w:lang w:eastAsia="x-none"/>
        </w:rPr>
        <w:t xml:space="preserve">мобильных </w:t>
      </w:r>
      <w:r w:rsidR="00E803EF" w:rsidRPr="006E7CA9">
        <w:rPr>
          <w:rFonts w:ascii="Times New Roman" w:eastAsia="Times New Roman" w:hAnsi="Times New Roman" w:cs="Times New Roman"/>
          <w:sz w:val="14"/>
          <w:szCs w:val="14"/>
          <w:lang w:eastAsia="x-none"/>
        </w:rPr>
        <w:t xml:space="preserve">телефонов, указанных в настоящем Заявлении. Подтверждаю, что Банк не несет ответственности перед Клиентом в случае, если Клиент не по вине Банка не получил SMS-уведомление, либо получил SMS-уведомление </w:t>
      </w:r>
      <w:r w:rsidR="00E803EF" w:rsidRPr="006E7CA9">
        <w:rPr>
          <w:rFonts w:ascii="Times New Roman" w:eastAsia="Times New Roman" w:hAnsi="Times New Roman" w:cs="Times New Roman"/>
          <w:sz w:val="14"/>
          <w:szCs w:val="14"/>
          <w:lang w:eastAsia="x-none"/>
        </w:rPr>
        <w:lastRenderedPageBreak/>
        <w:t>с задержкой по времени, а также в случае если Клиенту ошибочно поступило SMS-уведомление, адресованное иному</w:t>
      </w:r>
      <w:r w:rsidR="006E7CA9">
        <w:rPr>
          <w:rFonts w:ascii="Times New Roman" w:eastAsia="Times New Roman" w:hAnsi="Times New Roman" w:cs="Times New Roman"/>
          <w:sz w:val="14"/>
          <w:szCs w:val="14"/>
          <w:lang w:eastAsia="x-none"/>
        </w:rPr>
        <w:t xml:space="preserve"> </w:t>
      </w:r>
      <w:r w:rsidR="006E7CA9" w:rsidRPr="006E7CA9">
        <w:rPr>
          <w:rFonts w:ascii="Times New Roman" w:eastAsia="Times New Roman" w:hAnsi="Times New Roman" w:cs="Times New Roman"/>
          <w:sz w:val="14"/>
          <w:szCs w:val="14"/>
          <w:lang w:eastAsia="x-none"/>
        </w:rPr>
        <w:t>получателю, если данные обстоятельства произошли в связи с техническими сбоями, а также по иным причинам, не зависящим от Банка.</w:t>
      </w:r>
      <w:r w:rsidR="006E7CA9">
        <w:rPr>
          <w:rFonts w:ascii="Helv" w:hAnsi="Helv" w:cs="Helv"/>
          <w:b/>
          <w:bCs/>
          <w:color w:val="000000"/>
        </w:rPr>
        <w:t xml:space="preserve"> </w:t>
      </w:r>
    </w:p>
    <w:p w:rsidR="00125217" w:rsidRDefault="00DE3A63" w:rsidP="00DE3A63">
      <w:pPr>
        <w:pStyle w:val="a3"/>
        <w:tabs>
          <w:tab w:val="left" w:pos="142"/>
        </w:tabs>
        <w:spacing w:after="0" w:line="240" w:lineRule="auto"/>
        <w:ind w:left="218" w:right="-284"/>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w:t>
      </w:r>
      <w:r w:rsidR="00125217" w:rsidRPr="006E7CA9">
        <w:rPr>
          <w:rFonts w:ascii="Times New Roman" w:eastAsia="Times New Roman" w:hAnsi="Times New Roman" w:cs="Times New Roman"/>
          <w:sz w:val="14"/>
          <w:szCs w:val="14"/>
          <w:lang w:eastAsia="x-none"/>
        </w:rPr>
        <w:t xml:space="preserve">Клиент несет ответственность за то, что указанный в </w:t>
      </w:r>
      <w:r w:rsidR="00610EA7" w:rsidRPr="006E7CA9">
        <w:rPr>
          <w:rFonts w:ascii="Times New Roman" w:eastAsia="Times New Roman" w:hAnsi="Times New Roman" w:cs="Times New Roman"/>
          <w:sz w:val="14"/>
          <w:szCs w:val="14"/>
          <w:lang w:eastAsia="x-none"/>
        </w:rPr>
        <w:t xml:space="preserve">настоящем </w:t>
      </w:r>
      <w:r w:rsidR="00125217" w:rsidRPr="006E7CA9">
        <w:rPr>
          <w:rFonts w:ascii="Times New Roman" w:eastAsia="Times New Roman" w:hAnsi="Times New Roman" w:cs="Times New Roman"/>
          <w:sz w:val="14"/>
          <w:szCs w:val="14"/>
          <w:lang w:eastAsia="x-none"/>
        </w:rPr>
        <w:t>Заявлении номер</w:t>
      </w:r>
      <w:r w:rsidR="00610EA7" w:rsidRPr="006E7CA9">
        <w:rPr>
          <w:rFonts w:ascii="Times New Roman" w:eastAsia="Times New Roman" w:hAnsi="Times New Roman" w:cs="Times New Roman"/>
          <w:sz w:val="14"/>
          <w:szCs w:val="14"/>
          <w:lang w:eastAsia="x-none"/>
        </w:rPr>
        <w:t xml:space="preserve"> мобильного</w:t>
      </w:r>
      <w:r w:rsidR="00125217" w:rsidRPr="006E7CA9">
        <w:rPr>
          <w:rFonts w:ascii="Times New Roman" w:eastAsia="Times New Roman" w:hAnsi="Times New Roman" w:cs="Times New Roman"/>
          <w:sz w:val="14"/>
          <w:szCs w:val="14"/>
          <w:lang w:eastAsia="x-none"/>
        </w:rPr>
        <w:t xml:space="preserve"> телефона принадлежит Клиенту, </w:t>
      </w:r>
      <w:r w:rsidR="009C2B2F" w:rsidRPr="006E7CA9">
        <w:rPr>
          <w:rFonts w:ascii="Times New Roman" w:eastAsia="Times New Roman" w:hAnsi="Times New Roman" w:cs="Times New Roman"/>
          <w:sz w:val="14"/>
          <w:szCs w:val="14"/>
          <w:lang w:eastAsia="x-none"/>
        </w:rPr>
        <w:br/>
      </w:r>
      <w:r w:rsidR="00125217" w:rsidRPr="006E7CA9">
        <w:rPr>
          <w:rFonts w:ascii="Times New Roman" w:eastAsia="Times New Roman" w:hAnsi="Times New Roman" w:cs="Times New Roman"/>
          <w:sz w:val="14"/>
          <w:szCs w:val="14"/>
          <w:lang w:eastAsia="x-none"/>
        </w:rPr>
        <w:t>а его владелец имеет право получать информацию</w:t>
      </w:r>
      <w:r w:rsidR="00311F6B" w:rsidRPr="006E7CA9">
        <w:rPr>
          <w:rFonts w:ascii="Times New Roman" w:eastAsia="Times New Roman" w:hAnsi="Times New Roman" w:cs="Times New Roman"/>
          <w:sz w:val="14"/>
          <w:szCs w:val="14"/>
          <w:lang w:eastAsia="x-none"/>
        </w:rPr>
        <w:t xml:space="preserve">, предоставляемую в рамках </w:t>
      </w:r>
      <w:r w:rsidR="00125217" w:rsidRPr="006E7CA9">
        <w:rPr>
          <w:rFonts w:ascii="Times New Roman" w:eastAsia="Times New Roman" w:hAnsi="Times New Roman" w:cs="Times New Roman"/>
          <w:sz w:val="14"/>
          <w:szCs w:val="14"/>
          <w:lang w:eastAsia="x-none"/>
        </w:rPr>
        <w:t>Сервис</w:t>
      </w:r>
      <w:r w:rsidR="00311F6B" w:rsidRPr="006E7CA9">
        <w:rPr>
          <w:rFonts w:ascii="Times New Roman" w:eastAsia="Times New Roman" w:hAnsi="Times New Roman" w:cs="Times New Roman"/>
          <w:sz w:val="14"/>
          <w:szCs w:val="14"/>
          <w:lang w:eastAsia="x-none"/>
        </w:rPr>
        <w:t>а</w:t>
      </w:r>
      <w:r w:rsidR="00125217" w:rsidRPr="006E7CA9">
        <w:rPr>
          <w:rFonts w:ascii="Times New Roman" w:eastAsia="Times New Roman" w:hAnsi="Times New Roman" w:cs="Times New Roman"/>
          <w:sz w:val="14"/>
          <w:szCs w:val="14"/>
          <w:lang w:eastAsia="x-none"/>
        </w:rPr>
        <w:t xml:space="preserve"> «SMS информирование».</w:t>
      </w:r>
    </w:p>
    <w:p w:rsidR="00DE3A63" w:rsidRPr="006E7CA9" w:rsidRDefault="00DE3A63" w:rsidP="00DE3A63">
      <w:pPr>
        <w:pStyle w:val="a3"/>
        <w:numPr>
          <w:ilvl w:val="0"/>
          <w:numId w:val="22"/>
        </w:numPr>
        <w:spacing w:after="0" w:line="240" w:lineRule="auto"/>
        <w:ind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Настоящим п</w:t>
      </w:r>
      <w:r w:rsidRPr="006E7CA9">
        <w:rPr>
          <w:rFonts w:ascii="Times New Roman" w:eastAsia="Times New Roman" w:hAnsi="Times New Roman" w:cs="Times New Roman"/>
          <w:sz w:val="14"/>
          <w:szCs w:val="14"/>
          <w:lang w:eastAsia="x-none"/>
        </w:rPr>
        <w:t>одтверждаю, что с тариф</w:t>
      </w:r>
      <w:r>
        <w:rPr>
          <w:rFonts w:ascii="Times New Roman" w:eastAsia="Times New Roman" w:hAnsi="Times New Roman" w:cs="Times New Roman"/>
          <w:sz w:val="14"/>
          <w:szCs w:val="14"/>
          <w:lang w:eastAsia="x-none"/>
        </w:rPr>
        <w:t xml:space="preserve">ами предоставления Сервиса «SMS </w:t>
      </w:r>
      <w:r w:rsidRPr="006E7CA9">
        <w:rPr>
          <w:rFonts w:ascii="Times New Roman" w:eastAsia="Times New Roman" w:hAnsi="Times New Roman" w:cs="Times New Roman"/>
          <w:sz w:val="14"/>
          <w:szCs w:val="14"/>
          <w:lang w:eastAsia="x-none"/>
        </w:rPr>
        <w:t>информирование» ознакомлен и согласен.</w:t>
      </w:r>
    </w:p>
    <w:p w:rsidR="00D6567E" w:rsidRPr="006E7CA9" w:rsidRDefault="006E7CA9" w:rsidP="006E7CA9">
      <w:pPr>
        <w:pStyle w:val="a3"/>
        <w:numPr>
          <w:ilvl w:val="0"/>
          <w:numId w:val="22"/>
        </w:numPr>
        <w:tabs>
          <w:tab w:val="left" w:pos="142"/>
        </w:tabs>
        <w:spacing w:after="0" w:line="240" w:lineRule="auto"/>
        <w:ind w:right="-284"/>
        <w:jc w:val="both"/>
        <w:rPr>
          <w:rFonts w:ascii="Times New Roman" w:hAnsi="Times New Roman"/>
          <w:sz w:val="14"/>
          <w:szCs w:val="14"/>
          <w:lang w:eastAsia="ru-RU"/>
        </w:rPr>
      </w:pPr>
      <w:r>
        <w:rPr>
          <w:rFonts w:ascii="Times New Roman" w:hAnsi="Times New Roman"/>
          <w:sz w:val="14"/>
          <w:szCs w:val="14"/>
          <w:lang w:eastAsia="ru-RU"/>
        </w:rPr>
        <w:t xml:space="preserve"> </w:t>
      </w:r>
      <w:r w:rsidR="00DE3A63">
        <w:rPr>
          <w:rFonts w:ascii="Times New Roman" w:hAnsi="Times New Roman"/>
          <w:sz w:val="14"/>
          <w:szCs w:val="14"/>
          <w:lang w:eastAsia="ru-RU"/>
        </w:rPr>
        <w:t xml:space="preserve"> Настоящим п</w:t>
      </w:r>
      <w:r w:rsidR="00311F6B" w:rsidRPr="006E7CA9">
        <w:rPr>
          <w:rFonts w:ascii="Times New Roman" w:hAnsi="Times New Roman"/>
          <w:sz w:val="14"/>
          <w:szCs w:val="14"/>
          <w:lang w:eastAsia="ru-RU"/>
        </w:rPr>
        <w:t>одтверждаю, что Клиент проинформирован и согласен с тем</w:t>
      </w:r>
      <w:r w:rsidR="00DE3A63">
        <w:rPr>
          <w:rFonts w:ascii="Times New Roman" w:hAnsi="Times New Roman"/>
          <w:sz w:val="14"/>
          <w:szCs w:val="14"/>
          <w:lang w:eastAsia="ru-RU"/>
        </w:rPr>
        <w:t>,</w:t>
      </w:r>
      <w:r w:rsidR="00311F6B" w:rsidRPr="006E7CA9">
        <w:rPr>
          <w:rFonts w:ascii="Times New Roman" w:hAnsi="Times New Roman"/>
          <w:sz w:val="14"/>
          <w:szCs w:val="14"/>
          <w:lang w:eastAsia="ru-RU"/>
        </w:rPr>
        <w:t xml:space="preserve"> что к пер</w:t>
      </w:r>
      <w:r w:rsidR="00AA7890">
        <w:rPr>
          <w:rFonts w:ascii="Times New Roman" w:hAnsi="Times New Roman"/>
          <w:sz w:val="14"/>
          <w:szCs w:val="14"/>
          <w:lang w:eastAsia="ru-RU"/>
        </w:rPr>
        <w:t xml:space="preserve">едаваемой в рамках Сервиса «SMS </w:t>
      </w:r>
      <w:r w:rsidR="00311F6B" w:rsidRPr="006E7CA9">
        <w:rPr>
          <w:rFonts w:ascii="Times New Roman" w:hAnsi="Times New Roman"/>
          <w:sz w:val="14"/>
          <w:szCs w:val="14"/>
          <w:lang w:eastAsia="ru-RU"/>
        </w:rPr>
        <w:t>информирование» информации может быть осуществлен несанкционированный доступ третьих (неуполномоченных) лиц, принимает на себя возможные риски компрометации сведений, составляющих банковскую тайну, в рам</w:t>
      </w:r>
      <w:r w:rsidR="00AA7890">
        <w:rPr>
          <w:rFonts w:ascii="Times New Roman" w:hAnsi="Times New Roman"/>
          <w:sz w:val="14"/>
          <w:szCs w:val="14"/>
          <w:lang w:eastAsia="ru-RU"/>
        </w:rPr>
        <w:t xml:space="preserve">ках предоставления Сервиса «SMS </w:t>
      </w:r>
      <w:r w:rsidR="00311F6B" w:rsidRPr="006E7CA9">
        <w:rPr>
          <w:rFonts w:ascii="Times New Roman" w:hAnsi="Times New Roman"/>
          <w:sz w:val="14"/>
          <w:szCs w:val="14"/>
          <w:lang w:eastAsia="ru-RU"/>
        </w:rPr>
        <w:t>информировани</w:t>
      </w:r>
      <w:r w:rsidR="00AA7890">
        <w:rPr>
          <w:rFonts w:ascii="Times New Roman" w:hAnsi="Times New Roman"/>
          <w:sz w:val="14"/>
          <w:szCs w:val="14"/>
          <w:lang w:eastAsia="ru-RU"/>
        </w:rPr>
        <w:t>е</w:t>
      </w:r>
      <w:r w:rsidR="00311F6B" w:rsidRPr="006E7CA9">
        <w:rPr>
          <w:rFonts w:ascii="Times New Roman" w:hAnsi="Times New Roman"/>
          <w:sz w:val="14"/>
          <w:szCs w:val="14"/>
          <w:lang w:eastAsia="ru-RU"/>
        </w:rPr>
        <w:t>» и соглашается, что направление Банком соответствующих сообщений не является разглашением банковской тайны.</w:t>
      </w:r>
    </w:p>
    <w:tbl>
      <w:tblPr>
        <w:tblW w:w="10641"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2691"/>
        <w:gridCol w:w="2747"/>
        <w:gridCol w:w="2146"/>
        <w:gridCol w:w="3057"/>
      </w:tblGrid>
      <w:tr w:rsidR="00E803EF" w:rsidRPr="00D0326B" w:rsidTr="00275AC2">
        <w:trPr>
          <w:trHeight w:val="163"/>
        </w:trPr>
        <w:tc>
          <w:tcPr>
            <w:tcW w:w="10641" w:type="dxa"/>
            <w:gridSpan w:val="4"/>
            <w:shd w:val="clear" w:color="auto" w:fill="FFFFFF" w:themeFill="background1"/>
          </w:tcPr>
          <w:p w:rsidR="00E803EF" w:rsidRPr="00D0326B" w:rsidRDefault="00E803EF" w:rsidP="00536264">
            <w:pPr>
              <w:spacing w:after="0"/>
              <w:rPr>
                <w:rFonts w:ascii="Times New Roman" w:eastAsia="Times New Roman" w:hAnsi="Times New Roman" w:cs="Times New Roman"/>
                <w:b/>
                <w:sz w:val="6"/>
                <w:szCs w:val="6"/>
              </w:rPr>
            </w:pPr>
          </w:p>
          <w:p w:rsidR="000D77E5" w:rsidRPr="00D0326B" w:rsidRDefault="000D77E5" w:rsidP="00536264">
            <w:pPr>
              <w:spacing w:after="0"/>
              <w:rPr>
                <w:rFonts w:ascii="Times New Roman" w:eastAsia="Times New Roman" w:hAnsi="Times New Roman" w:cs="Times New Roman"/>
                <w:b/>
                <w:sz w:val="6"/>
                <w:szCs w:val="6"/>
              </w:rPr>
            </w:pPr>
          </w:p>
        </w:tc>
      </w:tr>
      <w:tr w:rsidR="0032407C" w:rsidRPr="00D0326B" w:rsidTr="002320D4">
        <w:trPr>
          <w:trHeight w:val="54"/>
        </w:trPr>
        <w:tc>
          <w:tcPr>
            <w:tcW w:w="5438" w:type="dxa"/>
            <w:gridSpan w:val="2"/>
            <w:shd w:val="clear" w:color="auto" w:fill="D9D9D9" w:themeFill="background1" w:themeFillShade="D9"/>
          </w:tcPr>
          <w:p w:rsidR="0032407C" w:rsidRPr="00D0326B" w:rsidRDefault="0032407C" w:rsidP="00AC5924">
            <w:pPr>
              <w:pStyle w:val="a3"/>
              <w:numPr>
                <w:ilvl w:val="0"/>
                <w:numId w:val="15"/>
              </w:numPr>
              <w:spacing w:after="0"/>
              <w:rPr>
                <w:rFonts w:ascii="Times New Roman" w:hAnsi="Times New Roman" w:cs="Times New Roman"/>
                <w:b/>
                <w:sz w:val="18"/>
                <w:szCs w:val="18"/>
              </w:rPr>
            </w:pPr>
            <w:r w:rsidRPr="00D0326B">
              <w:rPr>
                <w:rFonts w:ascii="Times New Roman" w:eastAsia="Times New Roman" w:hAnsi="Times New Roman" w:cs="Times New Roman"/>
                <w:b/>
                <w:sz w:val="18"/>
                <w:szCs w:val="18"/>
              </w:rPr>
              <w:t>ЗАПОЛНЯЕТСЯ КЛИЕНТОМ</w:t>
            </w:r>
          </w:p>
        </w:tc>
        <w:tc>
          <w:tcPr>
            <w:tcW w:w="5203" w:type="dxa"/>
            <w:gridSpan w:val="2"/>
            <w:shd w:val="clear" w:color="auto" w:fill="D9D9D9" w:themeFill="background1" w:themeFillShade="D9"/>
          </w:tcPr>
          <w:p w:rsidR="0032407C" w:rsidRPr="00D0326B" w:rsidRDefault="002137E7" w:rsidP="00F36513">
            <w:pPr>
              <w:spacing w:after="0"/>
              <w:jc w:val="center"/>
              <w:rPr>
                <w:rFonts w:ascii="Times New Roman" w:hAnsi="Times New Roman" w:cs="Times New Roman"/>
                <w:b/>
                <w:sz w:val="18"/>
                <w:szCs w:val="18"/>
              </w:rPr>
            </w:pPr>
            <w:r w:rsidRPr="00D0326B">
              <w:rPr>
                <w:rFonts w:ascii="Times New Roman" w:eastAsia="Times New Roman" w:hAnsi="Times New Roman" w:cs="Times New Roman"/>
                <w:b/>
                <w:sz w:val="18"/>
                <w:szCs w:val="18"/>
              </w:rPr>
              <w:t xml:space="preserve">4. </w:t>
            </w:r>
            <w:r w:rsidR="0032407C" w:rsidRPr="00D0326B">
              <w:rPr>
                <w:rFonts w:ascii="Times New Roman" w:eastAsia="Times New Roman" w:hAnsi="Times New Roman" w:cs="Times New Roman"/>
                <w:b/>
                <w:sz w:val="18"/>
                <w:szCs w:val="18"/>
              </w:rPr>
              <w:t>ОТМЕТКИ БАНКА</w:t>
            </w:r>
          </w:p>
        </w:tc>
      </w:tr>
      <w:tr w:rsidR="0032407C" w:rsidRPr="00D0326B" w:rsidTr="005A7A20">
        <w:trPr>
          <w:trHeight w:val="54"/>
        </w:trPr>
        <w:tc>
          <w:tcPr>
            <w:tcW w:w="2691" w:type="dxa"/>
            <w:shd w:val="clear" w:color="auto" w:fill="FFFFFF" w:themeFill="background1"/>
          </w:tcPr>
          <w:p w:rsidR="00AC5924" w:rsidRPr="00D0326B" w:rsidRDefault="0032407C" w:rsidP="003302CC">
            <w:pPr>
              <w:spacing w:before="120" w:after="0"/>
              <w:rPr>
                <w:rFonts w:ascii="Times New Roman" w:eastAsia="Times New Roman" w:hAnsi="Times New Roman" w:cs="Times New Roman"/>
                <w:b/>
                <w:sz w:val="18"/>
                <w:szCs w:val="18"/>
              </w:rPr>
            </w:pPr>
            <w:r w:rsidRPr="00D0326B">
              <w:rPr>
                <w:rFonts w:ascii="Times New Roman" w:hAnsi="Times New Roman" w:cs="Times New Roman"/>
                <w:iCs/>
                <w:sz w:val="18"/>
                <w:szCs w:val="18"/>
              </w:rPr>
              <w:t>Дата подачи заявления</w:t>
            </w:r>
          </w:p>
        </w:tc>
        <w:tc>
          <w:tcPr>
            <w:tcW w:w="2747" w:type="dxa"/>
            <w:shd w:val="clear" w:color="auto" w:fill="FFFFFF" w:themeFill="background1"/>
          </w:tcPr>
          <w:p w:rsidR="0032407C" w:rsidRPr="00D0326B" w:rsidRDefault="0032407C" w:rsidP="00B269A4">
            <w:pPr>
              <w:spacing w:before="120" w:after="0"/>
              <w:rPr>
                <w:rFonts w:ascii="Times New Roman" w:eastAsia="Times New Roman" w:hAnsi="Times New Roman" w:cs="Times New Roman"/>
                <w:b/>
                <w:sz w:val="18"/>
                <w:szCs w:val="18"/>
              </w:rPr>
            </w:pPr>
            <w:r w:rsidRPr="00D0326B">
              <w:rPr>
                <w:rFonts w:ascii="Times New Roman" w:eastAsia="Times New Roman" w:hAnsi="Times New Roman" w:cs="Times New Roman"/>
                <w:sz w:val="18"/>
                <w:szCs w:val="18"/>
                <w:lang w:eastAsia="ru-RU"/>
              </w:rPr>
              <w:t>«____»_______________20___ г.</w:t>
            </w:r>
          </w:p>
        </w:tc>
        <w:tc>
          <w:tcPr>
            <w:tcW w:w="2146" w:type="dxa"/>
            <w:shd w:val="clear" w:color="auto" w:fill="FFFFFF" w:themeFill="background1"/>
          </w:tcPr>
          <w:p w:rsidR="0032407C" w:rsidRPr="00D0326B" w:rsidRDefault="0032407C" w:rsidP="00275AC2">
            <w:pPr>
              <w:spacing w:before="120" w:after="0"/>
              <w:rPr>
                <w:rFonts w:ascii="Times New Roman" w:eastAsia="Times New Roman" w:hAnsi="Times New Roman" w:cs="Times New Roman"/>
                <w:b/>
                <w:sz w:val="18"/>
                <w:szCs w:val="18"/>
              </w:rPr>
            </w:pPr>
            <w:r w:rsidRPr="00D0326B">
              <w:rPr>
                <w:rFonts w:ascii="Times New Roman" w:hAnsi="Times New Roman" w:cs="Times New Roman"/>
                <w:iCs/>
                <w:sz w:val="18"/>
                <w:szCs w:val="18"/>
              </w:rPr>
              <w:t>Принято Банком</w:t>
            </w:r>
          </w:p>
        </w:tc>
        <w:tc>
          <w:tcPr>
            <w:tcW w:w="3057" w:type="dxa"/>
            <w:shd w:val="clear" w:color="auto" w:fill="FFFFFF" w:themeFill="background1"/>
          </w:tcPr>
          <w:p w:rsidR="0032407C" w:rsidRPr="00D0326B" w:rsidRDefault="0032407C" w:rsidP="00275AC2">
            <w:pPr>
              <w:spacing w:before="120" w:after="0"/>
              <w:jc w:val="center"/>
              <w:rPr>
                <w:rFonts w:ascii="Times New Roman" w:eastAsia="Times New Roman" w:hAnsi="Times New Roman" w:cs="Times New Roman"/>
                <w:b/>
                <w:sz w:val="18"/>
                <w:szCs w:val="18"/>
              </w:rPr>
            </w:pPr>
            <w:r w:rsidRPr="00D0326B">
              <w:rPr>
                <w:rFonts w:ascii="Times New Roman" w:eastAsia="Times New Roman" w:hAnsi="Times New Roman" w:cs="Times New Roman"/>
                <w:sz w:val="18"/>
                <w:szCs w:val="18"/>
                <w:lang w:eastAsia="ru-RU"/>
              </w:rPr>
              <w:t>«____»_________________20___ г.</w:t>
            </w:r>
          </w:p>
        </w:tc>
      </w:tr>
      <w:tr w:rsidR="0089594C" w:rsidRPr="00D0326B" w:rsidTr="005A7A20">
        <w:trPr>
          <w:trHeight w:val="54"/>
        </w:trPr>
        <w:tc>
          <w:tcPr>
            <w:tcW w:w="2691"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Подпись</w:t>
            </w:r>
          </w:p>
        </w:tc>
        <w:tc>
          <w:tcPr>
            <w:tcW w:w="2747" w:type="dxa"/>
            <w:shd w:val="clear" w:color="auto" w:fill="FFFFFF" w:themeFill="background1"/>
          </w:tcPr>
          <w:p w:rsidR="0089594C" w:rsidRPr="006E7CA9" w:rsidRDefault="0089594C" w:rsidP="0089594C">
            <w:pPr>
              <w:spacing w:before="120" w:after="0"/>
              <w:rPr>
                <w:rFonts w:ascii="Times New Roman" w:eastAsia="Times New Roman" w:hAnsi="Times New Roman" w:cs="Times New Roman"/>
                <w:sz w:val="18"/>
                <w:szCs w:val="18"/>
                <w:lang w:eastAsia="ru-RU"/>
              </w:rPr>
            </w:pPr>
            <w:r w:rsidRPr="006E7CA9">
              <w:rPr>
                <w:rFonts w:ascii="Times New Roman" w:eastAsia="Times New Roman" w:hAnsi="Times New Roman" w:cs="Times New Roman"/>
                <w:sz w:val="18"/>
                <w:szCs w:val="18"/>
                <w:lang w:eastAsia="ru-RU"/>
              </w:rPr>
              <w:t>____________________________</w:t>
            </w:r>
          </w:p>
        </w:tc>
        <w:tc>
          <w:tcPr>
            <w:tcW w:w="2146"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Подпись</w:t>
            </w:r>
          </w:p>
        </w:tc>
        <w:tc>
          <w:tcPr>
            <w:tcW w:w="3057" w:type="dxa"/>
            <w:shd w:val="clear" w:color="auto" w:fill="FFFFFF" w:themeFill="background1"/>
          </w:tcPr>
          <w:p w:rsidR="0089594C" w:rsidRPr="00D0326B" w:rsidRDefault="0089594C" w:rsidP="0089594C">
            <w:pPr>
              <w:spacing w:before="120" w:after="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w:t>
            </w:r>
          </w:p>
        </w:tc>
      </w:tr>
      <w:tr w:rsidR="0089594C" w:rsidRPr="00D0326B" w:rsidTr="005A7A20">
        <w:trPr>
          <w:trHeight w:val="54"/>
        </w:trPr>
        <w:tc>
          <w:tcPr>
            <w:tcW w:w="2691"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Расшифровка подписи</w:t>
            </w:r>
          </w:p>
        </w:tc>
        <w:tc>
          <w:tcPr>
            <w:tcW w:w="2747" w:type="dxa"/>
            <w:shd w:val="clear" w:color="auto" w:fill="FFFFFF" w:themeFill="background1"/>
          </w:tcPr>
          <w:p w:rsidR="0089594C" w:rsidRPr="006E7CA9" w:rsidRDefault="0089594C" w:rsidP="0089594C">
            <w:pPr>
              <w:spacing w:before="120" w:after="0"/>
              <w:rPr>
                <w:rFonts w:ascii="Times New Roman" w:eastAsia="Times New Roman" w:hAnsi="Times New Roman" w:cs="Times New Roman"/>
                <w:sz w:val="18"/>
                <w:szCs w:val="18"/>
                <w:lang w:eastAsia="ru-RU"/>
              </w:rPr>
            </w:pPr>
            <w:r w:rsidRPr="006E7CA9">
              <w:rPr>
                <w:rFonts w:ascii="Times New Roman" w:eastAsia="Times New Roman" w:hAnsi="Times New Roman" w:cs="Times New Roman"/>
                <w:sz w:val="18"/>
                <w:szCs w:val="18"/>
                <w:lang w:eastAsia="ru-RU"/>
              </w:rPr>
              <w:t>____________________________</w:t>
            </w:r>
          </w:p>
        </w:tc>
        <w:tc>
          <w:tcPr>
            <w:tcW w:w="2146"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Расшифровка подписи</w:t>
            </w:r>
          </w:p>
        </w:tc>
        <w:tc>
          <w:tcPr>
            <w:tcW w:w="3057" w:type="dxa"/>
            <w:shd w:val="clear" w:color="auto" w:fill="FFFFFF" w:themeFill="background1"/>
          </w:tcPr>
          <w:p w:rsidR="0089594C" w:rsidRPr="00D0326B" w:rsidRDefault="0089594C" w:rsidP="0089594C">
            <w:pPr>
              <w:spacing w:before="120" w:after="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_______________________________</w:t>
            </w:r>
          </w:p>
        </w:tc>
      </w:tr>
      <w:tr w:rsidR="0089594C" w:rsidRPr="00D0326B" w:rsidTr="006E7CA9">
        <w:trPr>
          <w:trHeight w:val="389"/>
        </w:trPr>
        <w:tc>
          <w:tcPr>
            <w:tcW w:w="2691"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sz w:val="18"/>
                <w:szCs w:val="18"/>
                <w:lang w:eastAsia="ru-RU"/>
              </w:rPr>
              <w:t xml:space="preserve">М.П. </w:t>
            </w:r>
            <w:r w:rsidRPr="006E7CA9">
              <w:rPr>
                <w:rFonts w:ascii="Times New Roman" w:eastAsia="Times New Roman" w:hAnsi="Times New Roman" w:cs="Times New Roman"/>
                <w:i/>
                <w:sz w:val="18"/>
                <w:szCs w:val="18"/>
                <w:lang w:eastAsia="ru-RU"/>
              </w:rPr>
              <w:t xml:space="preserve">(при наличии)                                                                </w:t>
            </w:r>
          </w:p>
        </w:tc>
        <w:tc>
          <w:tcPr>
            <w:tcW w:w="2747" w:type="dxa"/>
            <w:shd w:val="clear" w:color="auto" w:fill="FFFFFF" w:themeFill="background1"/>
          </w:tcPr>
          <w:p w:rsidR="0089594C" w:rsidRPr="006E7CA9" w:rsidRDefault="0089594C" w:rsidP="0089594C">
            <w:pPr>
              <w:spacing w:before="120" w:after="0"/>
              <w:rPr>
                <w:rFonts w:ascii="Times New Roman" w:eastAsia="Times New Roman" w:hAnsi="Times New Roman" w:cs="Times New Roman"/>
                <w:sz w:val="18"/>
                <w:szCs w:val="18"/>
                <w:lang w:eastAsia="ru-RU"/>
              </w:rPr>
            </w:pPr>
          </w:p>
        </w:tc>
        <w:tc>
          <w:tcPr>
            <w:tcW w:w="2146"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sz w:val="18"/>
                <w:szCs w:val="18"/>
                <w:lang w:eastAsia="ru-RU"/>
              </w:rPr>
              <w:t>М.П.</w:t>
            </w:r>
            <w:r w:rsidRPr="006E7CA9">
              <w:rPr>
                <w:rFonts w:ascii="Times New Roman" w:eastAsia="Times New Roman" w:hAnsi="Times New Roman" w:cs="Times New Roman"/>
                <w:i/>
                <w:sz w:val="18"/>
                <w:szCs w:val="18"/>
                <w:lang w:eastAsia="ru-RU"/>
              </w:rPr>
              <w:t xml:space="preserve"> </w:t>
            </w:r>
          </w:p>
        </w:tc>
        <w:tc>
          <w:tcPr>
            <w:tcW w:w="3057" w:type="dxa"/>
            <w:shd w:val="clear" w:color="auto" w:fill="FFFFFF" w:themeFill="background1"/>
          </w:tcPr>
          <w:p w:rsidR="0089594C" w:rsidRPr="00D0326B" w:rsidRDefault="0089594C" w:rsidP="0089594C">
            <w:pPr>
              <w:spacing w:before="120" w:after="0"/>
              <w:jc w:val="center"/>
              <w:rPr>
                <w:rFonts w:ascii="Times New Roman" w:eastAsia="Times New Roman" w:hAnsi="Times New Roman" w:cs="Times New Roman"/>
                <w:sz w:val="18"/>
                <w:szCs w:val="18"/>
                <w:lang w:eastAsia="ru-RU"/>
              </w:rPr>
            </w:pPr>
          </w:p>
        </w:tc>
      </w:tr>
    </w:tbl>
    <w:p w:rsidR="006E6E85" w:rsidRPr="00D0326B" w:rsidRDefault="006E6E85" w:rsidP="00D15A59">
      <w:pPr>
        <w:jc w:val="right"/>
        <w:rPr>
          <w:rFonts w:ascii="Times New Roman" w:hAnsi="Times New Roman" w:cs="Times New Roman"/>
          <w:b/>
        </w:rPr>
      </w:pPr>
    </w:p>
    <w:p w:rsidR="00D15A59" w:rsidRPr="00D0326B" w:rsidRDefault="00D15A59" w:rsidP="00D15A59">
      <w:pPr>
        <w:jc w:val="right"/>
        <w:rPr>
          <w:rFonts w:ascii="Times New Roman" w:hAnsi="Times New Roman" w:cs="Times New Roman"/>
          <w:sz w:val="24"/>
          <w:szCs w:val="24"/>
        </w:rPr>
      </w:pPr>
      <w:r w:rsidRPr="00D0326B">
        <w:rPr>
          <w:rFonts w:ascii="Times New Roman" w:hAnsi="Times New Roman" w:cs="Times New Roman"/>
          <w:sz w:val="24"/>
          <w:szCs w:val="24"/>
        </w:rPr>
        <w:t>Приложение</w:t>
      </w:r>
    </w:p>
    <w:p w:rsidR="00D15A59" w:rsidRPr="00D0326B" w:rsidRDefault="00D15A59" w:rsidP="00D15A59">
      <w:pPr>
        <w:spacing w:after="0" w:line="240" w:lineRule="auto"/>
        <w:jc w:val="center"/>
        <w:rPr>
          <w:rFonts w:ascii="Times New Roman" w:hAnsi="Times New Roman" w:cs="Times New Roman"/>
          <w:b/>
        </w:rPr>
      </w:pPr>
    </w:p>
    <w:p w:rsidR="00D15A59" w:rsidRPr="00D0326B" w:rsidRDefault="00D15A59" w:rsidP="00D15A59">
      <w:pPr>
        <w:spacing w:after="0" w:line="240" w:lineRule="auto"/>
        <w:jc w:val="center"/>
        <w:rPr>
          <w:rFonts w:ascii="Times New Roman" w:hAnsi="Times New Roman" w:cs="Times New Roman"/>
          <w:b/>
        </w:rPr>
      </w:pPr>
    </w:p>
    <w:p w:rsidR="00D15A59" w:rsidRPr="00D0326B" w:rsidRDefault="00D15A59" w:rsidP="00D15A59">
      <w:pPr>
        <w:spacing w:after="0" w:line="240" w:lineRule="auto"/>
        <w:jc w:val="center"/>
        <w:rPr>
          <w:rFonts w:ascii="Times New Roman" w:hAnsi="Times New Roman" w:cs="Times New Roman"/>
          <w:b/>
          <w:sz w:val="24"/>
          <w:szCs w:val="24"/>
        </w:rPr>
      </w:pPr>
      <w:r w:rsidRPr="00D0326B">
        <w:rPr>
          <w:rFonts w:ascii="Times New Roman" w:hAnsi="Times New Roman" w:cs="Times New Roman"/>
          <w:b/>
          <w:sz w:val="24"/>
          <w:szCs w:val="24"/>
        </w:rPr>
        <w:t>Статус подключения СЕРВИСА «SMS</w:t>
      </w:r>
      <w:r w:rsidR="00CA67EC" w:rsidRPr="00D0326B">
        <w:rPr>
          <w:rFonts w:ascii="Times New Roman" w:hAnsi="Times New Roman" w:cs="Times New Roman"/>
          <w:b/>
          <w:sz w:val="24"/>
          <w:szCs w:val="24"/>
        </w:rPr>
        <w:t xml:space="preserve"> </w:t>
      </w:r>
      <w:r w:rsidRPr="00D0326B">
        <w:rPr>
          <w:rFonts w:ascii="Times New Roman" w:hAnsi="Times New Roman" w:cs="Times New Roman"/>
          <w:b/>
          <w:sz w:val="24"/>
          <w:szCs w:val="24"/>
        </w:rPr>
        <w:t xml:space="preserve">информирование» </w:t>
      </w:r>
    </w:p>
    <w:p w:rsidR="00D15A59" w:rsidRPr="00D0326B" w:rsidRDefault="00D15A59" w:rsidP="00D15A59">
      <w:pPr>
        <w:jc w:val="right"/>
        <w:rPr>
          <w:rFonts w:ascii="Times New Roman" w:hAnsi="Times New Roman" w:cs="Times New Roman"/>
          <w:b/>
        </w:rPr>
      </w:pPr>
    </w:p>
    <w:tbl>
      <w:tblPr>
        <w:tblW w:w="10627"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0627"/>
      </w:tblGrid>
      <w:tr w:rsidR="00F3789B" w:rsidRPr="00D0326B" w:rsidTr="00A30F2C">
        <w:trPr>
          <w:trHeight w:val="53"/>
        </w:trPr>
        <w:tc>
          <w:tcPr>
            <w:tcW w:w="10627" w:type="dxa"/>
            <w:tcBorders>
              <w:top w:val="nil"/>
            </w:tcBorders>
            <w:shd w:val="clear" w:color="auto" w:fill="D9D9D9" w:themeFill="background1" w:themeFillShade="D9"/>
          </w:tcPr>
          <w:p w:rsidR="00F3789B" w:rsidRPr="00D0326B" w:rsidRDefault="00F3789B" w:rsidP="00F3789B">
            <w:pPr>
              <w:pStyle w:val="a3"/>
              <w:numPr>
                <w:ilvl w:val="0"/>
                <w:numId w:val="18"/>
              </w:num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СВЕДЕНИЯ О КЛИЕНТЕ</w:t>
            </w:r>
          </w:p>
        </w:tc>
      </w:tr>
      <w:tr w:rsidR="00F3789B" w:rsidRPr="00D0326B" w:rsidTr="00A30F2C">
        <w:trPr>
          <w:trHeight w:val="53"/>
        </w:trPr>
        <w:tc>
          <w:tcPr>
            <w:tcW w:w="10627" w:type="dxa"/>
            <w:shd w:val="clear" w:color="auto" w:fill="FFFFFF" w:themeFill="background1"/>
          </w:tcPr>
          <w:p w:rsidR="00F3789B" w:rsidRPr="00D0326B" w:rsidRDefault="00F3789B" w:rsidP="00CB005C">
            <w:pPr>
              <w:spacing w:after="0"/>
              <w:rPr>
                <w:rFonts w:ascii="Times New Roman" w:eastAsia="Calibri" w:hAnsi="Times New Roman" w:cs="Times New Roman"/>
                <w:b/>
                <w:sz w:val="18"/>
                <w:szCs w:val="18"/>
              </w:rPr>
            </w:pPr>
            <w:r w:rsidRPr="00D0326B">
              <w:rPr>
                <w:rFonts w:ascii="Times New Roman" w:eastAsia="Times New Roman" w:hAnsi="Times New Roman" w:cs="Times New Roman"/>
                <w:b/>
                <w:bCs/>
                <w:sz w:val="18"/>
                <w:szCs w:val="18"/>
              </w:rPr>
              <w:t xml:space="preserve">Полное </w:t>
            </w:r>
            <w:r w:rsidRPr="00D0326B">
              <w:rPr>
                <w:rFonts w:ascii="Times New Roman" w:eastAsia="Times New Roman" w:hAnsi="Times New Roman" w:cs="Times New Roman"/>
                <w:b/>
                <w:sz w:val="18"/>
                <w:szCs w:val="18"/>
              </w:rPr>
              <w:t>н</w:t>
            </w:r>
            <w:r w:rsidRPr="00D0326B">
              <w:rPr>
                <w:rFonts w:ascii="Times New Roman" w:eastAsia="Calibri" w:hAnsi="Times New Roman" w:cs="Times New Roman"/>
                <w:b/>
                <w:sz w:val="18"/>
                <w:szCs w:val="18"/>
              </w:rPr>
              <w:t>аименова</w:t>
            </w:r>
            <w:r w:rsidRPr="00D0326B">
              <w:rPr>
                <w:rFonts w:ascii="Times New Roman" w:eastAsia="Times New Roman" w:hAnsi="Times New Roman" w:cs="Times New Roman"/>
                <w:b/>
                <w:sz w:val="18"/>
                <w:szCs w:val="18"/>
              </w:rPr>
              <w:t>ние Клиента</w:t>
            </w:r>
            <w:r w:rsidRPr="00D0326B">
              <w:rPr>
                <w:rFonts w:ascii="Times New Roman" w:eastAsia="Calibri" w:hAnsi="Times New Roman" w:cs="Times New Roman"/>
                <w:b/>
                <w:sz w:val="18"/>
                <w:szCs w:val="18"/>
              </w:rPr>
              <w:t>:</w:t>
            </w:r>
          </w:p>
          <w:p w:rsidR="00F3789B" w:rsidRPr="00D0326B" w:rsidRDefault="00F3789B" w:rsidP="00CB005C">
            <w:pPr>
              <w:spacing w:after="0"/>
              <w:rPr>
                <w:rFonts w:ascii="Times New Roman" w:eastAsia="Times New Roman" w:hAnsi="Times New Roman" w:cs="Times New Roman"/>
                <w:b/>
                <w:bCs/>
                <w:sz w:val="18"/>
                <w:szCs w:val="18"/>
              </w:rPr>
            </w:pPr>
          </w:p>
        </w:tc>
      </w:tr>
      <w:tr w:rsidR="00F3789B" w:rsidRPr="00D0326B" w:rsidTr="00A30F2C">
        <w:trPr>
          <w:trHeight w:val="275"/>
        </w:trPr>
        <w:tc>
          <w:tcPr>
            <w:tcW w:w="10627" w:type="dxa"/>
            <w:shd w:val="clear" w:color="auto" w:fill="FFFFFF" w:themeFill="background1"/>
          </w:tcPr>
          <w:p w:rsidR="00F3789B" w:rsidRPr="00D0326B" w:rsidRDefault="00F3789B" w:rsidP="00CB005C">
            <w:pPr>
              <w:spacing w:before="20" w:after="20"/>
              <w:jc w:val="center"/>
              <w:rPr>
                <w:rFonts w:ascii="Times New Roman" w:hAnsi="Times New Roman" w:cs="Times New Roman"/>
                <w:i/>
                <w:sz w:val="14"/>
                <w:szCs w:val="16"/>
              </w:rPr>
            </w:pPr>
            <w:r w:rsidRPr="00D0326B">
              <w:rPr>
                <w:rFonts w:ascii="Times New Roman" w:hAnsi="Times New Roman" w:cs="Times New Roman"/>
                <w:i/>
                <w:sz w:val="14"/>
                <w:szCs w:val="16"/>
              </w:rPr>
              <w:t>(указывается полное наименование юридического лица согласно его учредительным документам/статус и Ф.И.О</w:t>
            </w:r>
            <w:r w:rsidR="006E7CA9">
              <w:rPr>
                <w:rFonts w:ascii="Times New Roman" w:hAnsi="Times New Roman" w:cs="Times New Roman"/>
                <w:i/>
                <w:sz w:val="14"/>
                <w:szCs w:val="16"/>
              </w:rPr>
              <w:t>.</w:t>
            </w:r>
            <w:r w:rsidRPr="00D0326B">
              <w:rPr>
                <w:rFonts w:ascii="Times New Roman" w:hAnsi="Times New Roman" w:cs="Times New Roman"/>
                <w:i/>
                <w:sz w:val="14"/>
                <w:szCs w:val="16"/>
              </w:rPr>
              <w:t xml:space="preserve"> Клиента-физического лица, осуществляющего предпринимательскую деятельность/занимающегося частной практикой)</w:t>
            </w:r>
          </w:p>
        </w:tc>
      </w:tr>
      <w:tr w:rsidR="00F3789B" w:rsidRPr="00D0326B" w:rsidTr="00A30F2C">
        <w:trPr>
          <w:trHeight w:val="53"/>
        </w:trPr>
        <w:tc>
          <w:tcPr>
            <w:tcW w:w="10627" w:type="dxa"/>
            <w:shd w:val="clear" w:color="auto" w:fill="FFFFFF" w:themeFill="background1"/>
          </w:tcPr>
          <w:p w:rsidR="00F3789B" w:rsidRPr="00D0326B" w:rsidRDefault="00F3789B" w:rsidP="00CB005C">
            <w:pPr>
              <w:spacing w:beforeLines="20" w:before="48" w:afterLines="20" w:after="48"/>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ИНН:</w:t>
            </w:r>
          </w:p>
        </w:tc>
      </w:tr>
    </w:tbl>
    <w:p w:rsidR="00F3789B" w:rsidRPr="00D0326B" w:rsidRDefault="00F3789B" w:rsidP="00D15A59">
      <w:pPr>
        <w:jc w:val="right"/>
        <w:rPr>
          <w:rFonts w:ascii="Times New Roman" w:hAnsi="Times New Roman" w:cs="Times New Roman"/>
          <w:b/>
        </w:rPr>
      </w:pP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48"/>
        <w:gridCol w:w="2679"/>
        <w:gridCol w:w="4536"/>
        <w:gridCol w:w="2835"/>
      </w:tblGrid>
      <w:tr w:rsidR="00FF60B2" w:rsidRPr="00D0326B" w:rsidTr="00FF60B2">
        <w:trPr>
          <w:trHeight w:val="53"/>
        </w:trPr>
        <w:tc>
          <w:tcPr>
            <w:tcW w:w="10598" w:type="dxa"/>
            <w:gridSpan w:val="4"/>
            <w:shd w:val="clear" w:color="auto" w:fill="D9D9D9" w:themeFill="background1" w:themeFillShade="D9"/>
          </w:tcPr>
          <w:p w:rsidR="00FF60B2" w:rsidRPr="00D0326B" w:rsidRDefault="00FF60B2" w:rsidP="001378EC">
            <w:p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СТАТУС  ПОДКЛЮЧЕНИЯ СЕРВИСА</w:t>
            </w:r>
            <w:r w:rsidRPr="00D0326B">
              <w:rPr>
                <w:rFonts w:ascii="Times New Roman" w:eastAsia="Times New Roman" w:hAnsi="Times New Roman" w:cs="Times New Roman"/>
                <w:b/>
                <w:sz w:val="18"/>
                <w:szCs w:val="18"/>
              </w:rPr>
              <w:t xml:space="preserve"> «SMS информирование»</w:t>
            </w:r>
          </w:p>
        </w:tc>
      </w:tr>
      <w:tr w:rsidR="00FF60B2" w:rsidRPr="00D0326B" w:rsidTr="00FF60B2">
        <w:trPr>
          <w:trHeight w:val="50"/>
        </w:trPr>
        <w:tc>
          <w:tcPr>
            <w:tcW w:w="548"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w:t>
            </w:r>
          </w:p>
        </w:tc>
        <w:tc>
          <w:tcPr>
            <w:tcW w:w="2679"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Номер моб. телефона</w:t>
            </w:r>
          </w:p>
        </w:tc>
        <w:tc>
          <w:tcPr>
            <w:tcW w:w="4536"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Номер счета,</w:t>
            </w:r>
            <w:r w:rsidR="006E7CA9">
              <w:rPr>
                <w:rFonts w:ascii="Times New Roman" w:hAnsi="Times New Roman" w:cs="Times New Roman"/>
                <w:b/>
                <w:sz w:val="18"/>
                <w:szCs w:val="16"/>
              </w:rPr>
              <w:t xml:space="preserve"> к</w:t>
            </w:r>
            <w:r w:rsidRPr="00D0326B">
              <w:rPr>
                <w:rFonts w:ascii="Times New Roman" w:hAnsi="Times New Roman" w:cs="Times New Roman"/>
                <w:b/>
                <w:sz w:val="18"/>
                <w:szCs w:val="16"/>
              </w:rPr>
              <w:t xml:space="preserve"> которому подключен Сервис</w:t>
            </w:r>
          </w:p>
        </w:tc>
        <w:tc>
          <w:tcPr>
            <w:tcW w:w="2835"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eastAsia="Calibri" w:hAnsi="Times New Roman" w:cs="Times New Roman"/>
                <w:b/>
                <w:noProof/>
                <w:sz w:val="18"/>
                <w:szCs w:val="18"/>
                <w:lang w:eastAsia="ru-RU"/>
              </w:rPr>
              <w:t>Дата подключения Сервиса</w:t>
            </w:r>
          </w:p>
        </w:tc>
      </w:tr>
      <w:tr w:rsidR="00FF60B2" w:rsidRPr="00D0326B" w:rsidTr="00FF60B2">
        <w:trPr>
          <w:trHeight w:val="254"/>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1</w:t>
            </w:r>
          </w:p>
        </w:tc>
        <w:tc>
          <w:tcPr>
            <w:tcW w:w="2679"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r w:rsidRPr="00D0326B">
              <w:rPr>
                <w:rFonts w:ascii="Times New Roman" w:hAnsi="Times New Roman" w:cs="Times New Roman"/>
                <w:sz w:val="16"/>
                <w:szCs w:val="16"/>
              </w:rPr>
              <w:t>+7</w:t>
            </w:r>
          </w:p>
        </w:tc>
        <w:tc>
          <w:tcPr>
            <w:tcW w:w="4536"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r>
      <w:tr w:rsidR="00FF60B2" w:rsidRPr="00D0326B" w:rsidTr="00FF60B2">
        <w:trPr>
          <w:trHeight w:val="254"/>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2</w:t>
            </w:r>
          </w:p>
        </w:tc>
        <w:tc>
          <w:tcPr>
            <w:tcW w:w="2679"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3</w:t>
            </w: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4</w:t>
            </w: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5</w:t>
            </w: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254"/>
        </w:trPr>
        <w:tc>
          <w:tcPr>
            <w:tcW w:w="548"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r>
    </w:tbl>
    <w:p w:rsidR="00D15A59" w:rsidRPr="00C06F89" w:rsidRDefault="00D15A59" w:rsidP="00C06F89">
      <w:pPr>
        <w:rPr>
          <w:rFonts w:ascii="Times New Roman" w:hAnsi="Times New Roman" w:cs="Times New Roman"/>
          <w:b/>
          <w:sz w:val="2"/>
          <w:szCs w:val="2"/>
        </w:rPr>
      </w:pPr>
    </w:p>
    <w:sectPr w:rsidR="00D15A59" w:rsidRPr="00C06F89" w:rsidSect="00674CAF">
      <w:headerReference w:type="default" r:id="rId8"/>
      <w:footnotePr>
        <w:numRestart w:val="eachPage"/>
      </w:footnotePr>
      <w:pgSz w:w="11906" w:h="16838"/>
      <w:pgMar w:top="1134" w:right="851" w:bottom="1134"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0D3" w:rsidRDefault="00DF50D3" w:rsidP="00D05E27">
      <w:pPr>
        <w:spacing w:after="0" w:line="240" w:lineRule="auto"/>
      </w:pPr>
      <w:r>
        <w:separator/>
      </w:r>
    </w:p>
  </w:endnote>
  <w:endnote w:type="continuationSeparator" w:id="0">
    <w:p w:rsidR="00DF50D3" w:rsidRDefault="00DF50D3" w:rsidP="00D0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0D3" w:rsidRDefault="00DF50D3" w:rsidP="00D05E27">
      <w:pPr>
        <w:spacing w:after="0" w:line="240" w:lineRule="auto"/>
      </w:pPr>
      <w:r>
        <w:separator/>
      </w:r>
    </w:p>
  </w:footnote>
  <w:footnote w:type="continuationSeparator" w:id="0">
    <w:p w:rsidR="00DF50D3" w:rsidRDefault="00DF50D3" w:rsidP="00D05E27">
      <w:pPr>
        <w:spacing w:after="0" w:line="240" w:lineRule="auto"/>
      </w:pPr>
      <w:r>
        <w:continuationSeparator/>
      </w:r>
    </w:p>
  </w:footnote>
  <w:footnote w:id="1">
    <w:p w:rsidR="008B37D6" w:rsidRPr="008B37D6" w:rsidRDefault="008B37D6" w:rsidP="006E7CA9">
      <w:pPr>
        <w:pStyle w:val="a5"/>
        <w:jc w:val="both"/>
      </w:pPr>
      <w:r w:rsidRPr="006E7CA9">
        <w:rPr>
          <w:rStyle w:val="a7"/>
          <w:sz w:val="16"/>
          <w:szCs w:val="16"/>
        </w:rPr>
        <w:footnoteRef/>
      </w:r>
      <w:r>
        <w:t xml:space="preserve"> </w:t>
      </w:r>
      <w:r w:rsidRPr="003302CC">
        <w:rPr>
          <w:sz w:val="16"/>
          <w:szCs w:val="16"/>
          <w:lang w:val="ru-RU"/>
        </w:rPr>
        <w:t>В случае выбора, необходимо перейти к заполнению п.</w:t>
      </w:r>
      <w:r>
        <w:rPr>
          <w:sz w:val="16"/>
          <w:szCs w:val="16"/>
          <w:lang w:val="ru-RU"/>
        </w:rPr>
        <w:t xml:space="preserve"> </w:t>
      </w:r>
      <w:r w:rsidRPr="003302CC">
        <w:rPr>
          <w:sz w:val="16"/>
          <w:szCs w:val="16"/>
          <w:lang w:val="ru-RU"/>
        </w:rPr>
        <w:t>2.2.</w:t>
      </w:r>
    </w:p>
  </w:footnote>
  <w:footnote w:id="2">
    <w:p w:rsidR="00CF3215" w:rsidRPr="003302CC" w:rsidRDefault="00CF3215" w:rsidP="006E7CA9">
      <w:pPr>
        <w:pStyle w:val="a5"/>
        <w:ind w:right="-285"/>
        <w:jc w:val="both"/>
        <w:rPr>
          <w:sz w:val="16"/>
          <w:szCs w:val="16"/>
          <w:lang w:val="ru-RU"/>
        </w:rPr>
      </w:pPr>
      <w:r w:rsidRPr="003302CC">
        <w:rPr>
          <w:rStyle w:val="a7"/>
          <w:sz w:val="16"/>
          <w:szCs w:val="16"/>
        </w:rPr>
        <w:footnoteRef/>
      </w:r>
      <w:r w:rsidRPr="003302CC">
        <w:rPr>
          <w:sz w:val="16"/>
          <w:szCs w:val="16"/>
        </w:rPr>
        <w:t xml:space="preserve"> </w:t>
      </w:r>
      <w:r w:rsidRPr="003302CC">
        <w:rPr>
          <w:sz w:val="16"/>
          <w:szCs w:val="16"/>
          <w:lang w:val="ru-RU"/>
        </w:rPr>
        <w:t>В случае выбора, необходимо перейти к заполнению п.</w:t>
      </w:r>
      <w:r w:rsidR="00C8720C">
        <w:rPr>
          <w:sz w:val="16"/>
          <w:szCs w:val="16"/>
          <w:lang w:val="ru-RU"/>
        </w:rPr>
        <w:t xml:space="preserve"> </w:t>
      </w:r>
      <w:r w:rsidRPr="003302CC">
        <w:rPr>
          <w:sz w:val="16"/>
          <w:szCs w:val="16"/>
          <w:lang w:val="ru-RU"/>
        </w:rPr>
        <w:t>2.</w:t>
      </w:r>
      <w:r w:rsidR="002F655C" w:rsidRPr="003302CC">
        <w:rPr>
          <w:sz w:val="16"/>
          <w:szCs w:val="16"/>
          <w:lang w:val="ru-RU"/>
        </w:rPr>
        <w:t>3</w:t>
      </w:r>
      <w:r w:rsidR="004B6177" w:rsidRPr="003302CC">
        <w:rPr>
          <w:sz w:val="16"/>
          <w:szCs w:val="16"/>
          <w:lang w:val="ru-RU"/>
        </w:rPr>
        <w:t>.</w:t>
      </w:r>
    </w:p>
  </w:footnote>
  <w:footnote w:id="3">
    <w:p w:rsidR="00831634" w:rsidRPr="003302CC" w:rsidRDefault="00831634" w:rsidP="006E7CA9">
      <w:pPr>
        <w:pStyle w:val="a5"/>
        <w:ind w:right="-285"/>
        <w:jc w:val="both"/>
        <w:rPr>
          <w:sz w:val="16"/>
          <w:szCs w:val="16"/>
        </w:rPr>
      </w:pPr>
      <w:r w:rsidRPr="003302CC">
        <w:rPr>
          <w:rStyle w:val="a7"/>
          <w:sz w:val="16"/>
          <w:szCs w:val="16"/>
        </w:rPr>
        <w:footnoteRef/>
      </w:r>
      <w:r w:rsidRPr="003302CC">
        <w:rPr>
          <w:sz w:val="16"/>
          <w:szCs w:val="16"/>
        </w:rPr>
        <w:t xml:space="preserve"> </w:t>
      </w:r>
      <w:r w:rsidRPr="003302CC">
        <w:rPr>
          <w:sz w:val="16"/>
          <w:szCs w:val="16"/>
          <w:lang w:val="ru-RU"/>
        </w:rPr>
        <w:t>С</w:t>
      </w:r>
      <w:r>
        <w:rPr>
          <w:sz w:val="16"/>
          <w:szCs w:val="16"/>
          <w:lang w:val="ru-RU"/>
        </w:rPr>
        <w:t xml:space="preserve"> указанием </w:t>
      </w:r>
      <w:r w:rsidRPr="003302CC">
        <w:rPr>
          <w:sz w:val="16"/>
          <w:szCs w:val="16"/>
          <w:lang w:val="ru-RU"/>
        </w:rPr>
        <w:t>кода страны и кода оператора.</w:t>
      </w:r>
    </w:p>
  </w:footnote>
  <w:footnote w:id="4">
    <w:p w:rsidR="00831634" w:rsidRPr="003302CC" w:rsidRDefault="00831634" w:rsidP="006E7CA9">
      <w:pPr>
        <w:pStyle w:val="a5"/>
        <w:ind w:right="-285"/>
        <w:jc w:val="both"/>
        <w:rPr>
          <w:sz w:val="16"/>
          <w:szCs w:val="16"/>
          <w:lang w:val="ru-RU"/>
        </w:rPr>
      </w:pPr>
      <w:r w:rsidRPr="003302CC">
        <w:rPr>
          <w:rStyle w:val="a7"/>
          <w:sz w:val="16"/>
          <w:szCs w:val="16"/>
        </w:rPr>
        <w:footnoteRef/>
      </w:r>
      <w:r>
        <w:rPr>
          <w:rStyle w:val="a7"/>
          <w:sz w:val="16"/>
          <w:szCs w:val="16"/>
          <w:lang w:val="ru-RU"/>
        </w:rPr>
        <w:t> </w:t>
      </w:r>
      <w:r w:rsidRPr="003302CC">
        <w:rPr>
          <w:sz w:val="16"/>
          <w:szCs w:val="16"/>
          <w:lang w:val="ru-RU"/>
        </w:rPr>
        <w:t>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5">
    <w:p w:rsidR="00E12229" w:rsidRPr="003302CC" w:rsidRDefault="00E12229" w:rsidP="006E7CA9">
      <w:pPr>
        <w:pStyle w:val="a5"/>
        <w:ind w:right="-285"/>
        <w:jc w:val="both"/>
        <w:rPr>
          <w:sz w:val="16"/>
          <w:szCs w:val="16"/>
        </w:rPr>
      </w:pPr>
      <w:r w:rsidRPr="003302CC">
        <w:rPr>
          <w:rStyle w:val="a7"/>
          <w:sz w:val="16"/>
          <w:szCs w:val="16"/>
        </w:rPr>
        <w:footnoteRef/>
      </w:r>
      <w:r w:rsidRPr="003302CC">
        <w:rPr>
          <w:sz w:val="16"/>
          <w:szCs w:val="16"/>
          <w:lang w:val="ru-RU"/>
        </w:rPr>
        <w:t xml:space="preserve"> </w:t>
      </w:r>
      <w:r w:rsidR="002F655C" w:rsidRPr="003302CC">
        <w:rPr>
          <w:sz w:val="16"/>
          <w:szCs w:val="16"/>
          <w:lang w:val="ru-RU"/>
        </w:rPr>
        <w:t>С</w:t>
      </w:r>
      <w:r w:rsidRPr="003302CC">
        <w:rPr>
          <w:sz w:val="16"/>
          <w:szCs w:val="16"/>
          <w:lang w:val="ru-RU"/>
        </w:rPr>
        <w:t xml:space="preserve"> указанием кода страны и кода оператора</w:t>
      </w:r>
      <w:r w:rsidR="004B6177" w:rsidRPr="003302CC">
        <w:rPr>
          <w:sz w:val="16"/>
          <w:szCs w:val="16"/>
          <w:lang w:val="ru-RU"/>
        </w:rPr>
        <w:t>.</w:t>
      </w:r>
    </w:p>
  </w:footnote>
  <w:footnote w:id="6">
    <w:p w:rsidR="00E12229" w:rsidRPr="003302CC" w:rsidRDefault="00E12229" w:rsidP="006E7CA9">
      <w:pPr>
        <w:pStyle w:val="a5"/>
        <w:ind w:right="-285"/>
        <w:jc w:val="both"/>
        <w:rPr>
          <w:sz w:val="16"/>
          <w:szCs w:val="16"/>
        </w:rPr>
      </w:pPr>
      <w:r w:rsidRPr="003302CC">
        <w:rPr>
          <w:rStyle w:val="a7"/>
          <w:sz w:val="16"/>
          <w:szCs w:val="16"/>
        </w:rPr>
        <w:footnoteRef/>
      </w:r>
      <w:r w:rsidR="00622008">
        <w:rPr>
          <w:rStyle w:val="a7"/>
          <w:sz w:val="16"/>
          <w:szCs w:val="16"/>
          <w:lang w:val="ru-RU"/>
        </w:rPr>
        <w:t> </w:t>
      </w:r>
      <w:r w:rsidRPr="003302CC">
        <w:rPr>
          <w:sz w:val="16"/>
          <w:szCs w:val="16"/>
          <w:lang w:val="ru-RU"/>
        </w:rPr>
        <w:t>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7">
    <w:p w:rsidR="006E7CA9" w:rsidRPr="003302CC" w:rsidRDefault="006E7CA9" w:rsidP="006E7CA9">
      <w:pPr>
        <w:pStyle w:val="a5"/>
        <w:ind w:right="-285"/>
        <w:jc w:val="both"/>
        <w:rPr>
          <w:sz w:val="16"/>
          <w:szCs w:val="16"/>
          <w:lang w:val="ru-RU"/>
        </w:rPr>
      </w:pPr>
      <w:r w:rsidRPr="003302CC">
        <w:rPr>
          <w:rStyle w:val="a7"/>
          <w:sz w:val="16"/>
          <w:szCs w:val="16"/>
        </w:rPr>
        <w:footnoteRef/>
      </w:r>
      <w:r w:rsidRPr="003302CC">
        <w:rPr>
          <w:sz w:val="16"/>
          <w:szCs w:val="16"/>
        </w:rPr>
        <w:t xml:space="preserve"> </w:t>
      </w:r>
      <w:r w:rsidRPr="003302CC">
        <w:rPr>
          <w:sz w:val="16"/>
          <w:szCs w:val="16"/>
          <w:lang w:val="ru-RU"/>
        </w:rPr>
        <w:t>Указывается информация по пользователю, которому изменяются параметры подключения Сервиса.</w:t>
      </w:r>
    </w:p>
  </w:footnote>
  <w:footnote w:id="8">
    <w:p w:rsidR="007A5028" w:rsidRPr="003302CC" w:rsidRDefault="007A5028" w:rsidP="006E7CA9">
      <w:pPr>
        <w:pStyle w:val="a5"/>
        <w:ind w:right="-285"/>
        <w:jc w:val="both"/>
        <w:rPr>
          <w:sz w:val="16"/>
          <w:szCs w:val="16"/>
          <w:lang w:val="ru-RU"/>
        </w:rPr>
      </w:pPr>
      <w:r w:rsidRPr="003302CC">
        <w:rPr>
          <w:rStyle w:val="a7"/>
          <w:sz w:val="16"/>
          <w:szCs w:val="16"/>
        </w:rPr>
        <w:footnoteRef/>
      </w:r>
      <w:r w:rsidRPr="003302CC">
        <w:rPr>
          <w:sz w:val="16"/>
          <w:szCs w:val="16"/>
        </w:rPr>
        <w:t xml:space="preserve"> </w:t>
      </w:r>
      <w:r w:rsidRPr="003302CC">
        <w:rPr>
          <w:sz w:val="16"/>
          <w:szCs w:val="16"/>
          <w:lang w:val="ru-RU"/>
        </w:rPr>
        <w:t>Указывается информация по пользователю, которому изменяются параметры подключения Сервиса.</w:t>
      </w:r>
    </w:p>
  </w:footnote>
  <w:footnote w:id="9">
    <w:p w:rsidR="00F17DF6" w:rsidRPr="004B6177" w:rsidRDefault="00F17DF6" w:rsidP="006E7CA9">
      <w:pPr>
        <w:pStyle w:val="a5"/>
        <w:ind w:right="-285"/>
        <w:jc w:val="both"/>
        <w:rPr>
          <w:rFonts w:ascii="Arial Narrow" w:hAnsi="Arial Narrow"/>
          <w:sz w:val="12"/>
          <w:szCs w:val="12"/>
          <w:lang w:val="ru-RU"/>
        </w:rPr>
      </w:pPr>
      <w:r w:rsidRPr="003302CC">
        <w:rPr>
          <w:rStyle w:val="a7"/>
          <w:sz w:val="16"/>
          <w:szCs w:val="16"/>
        </w:rPr>
        <w:footnoteRef/>
      </w:r>
      <w:r w:rsidRPr="003302CC">
        <w:rPr>
          <w:rStyle w:val="a7"/>
          <w:sz w:val="16"/>
          <w:szCs w:val="16"/>
        </w:rPr>
        <w:t xml:space="preserve"> </w:t>
      </w:r>
      <w:r w:rsidRPr="003302CC">
        <w:rPr>
          <w:sz w:val="16"/>
          <w:szCs w:val="16"/>
          <w:lang w:val="ru-RU"/>
        </w:rPr>
        <w:t xml:space="preserve">Комиссия </w:t>
      </w:r>
      <w:r w:rsidR="00DE3A63">
        <w:rPr>
          <w:sz w:val="16"/>
          <w:szCs w:val="16"/>
          <w:lang w:val="ru-RU"/>
        </w:rPr>
        <w:t xml:space="preserve">в приоритетном порядке </w:t>
      </w:r>
      <w:r w:rsidRPr="003302CC">
        <w:rPr>
          <w:sz w:val="16"/>
          <w:szCs w:val="16"/>
          <w:lang w:val="ru-RU"/>
        </w:rPr>
        <w:t>взимается с того счета, который определен как счет для взимания комиссии в Заявлении, и он может быть отличен от счета</w:t>
      </w:r>
      <w:r w:rsidR="004B6177" w:rsidRPr="003302CC">
        <w:rPr>
          <w:sz w:val="16"/>
          <w:szCs w:val="16"/>
          <w:lang w:val="ru-RU"/>
        </w:rPr>
        <w:t>,</w:t>
      </w:r>
      <w:r w:rsidRPr="003302CC">
        <w:rPr>
          <w:sz w:val="16"/>
          <w:szCs w:val="16"/>
          <w:lang w:val="ru-RU"/>
        </w:rPr>
        <w:t xml:space="preserve"> который подключен к Сервису</w:t>
      </w:r>
      <w:r w:rsidR="004B6177" w:rsidRPr="003302CC">
        <w:rPr>
          <w:sz w:val="16"/>
          <w:szCs w:val="16"/>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867228"/>
      <w:docPartObj>
        <w:docPartGallery w:val="Page Numbers (Top of Page)"/>
        <w:docPartUnique/>
      </w:docPartObj>
    </w:sdtPr>
    <w:sdtEndPr/>
    <w:sdtContent>
      <w:p w:rsidR="001F50CB" w:rsidRDefault="001F50CB">
        <w:pPr>
          <w:pStyle w:val="af3"/>
          <w:jc w:val="center"/>
        </w:pPr>
        <w:r>
          <w:fldChar w:fldCharType="begin"/>
        </w:r>
        <w:r>
          <w:instrText>PAGE   \* MERGEFORMAT</w:instrText>
        </w:r>
        <w:r>
          <w:fldChar w:fldCharType="separate"/>
        </w:r>
        <w:r w:rsidR="009E6DEF">
          <w:rPr>
            <w:noProof/>
          </w:rPr>
          <w:t>2</w:t>
        </w:r>
        <w:r>
          <w:fldChar w:fldCharType="end"/>
        </w:r>
      </w:p>
    </w:sdtContent>
  </w:sdt>
  <w:p w:rsidR="001F50CB" w:rsidRDefault="001F50C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F53DA"/>
    <w:multiLevelType w:val="multilevel"/>
    <w:tmpl w:val="4C4ECAA8"/>
    <w:lvl w:ilvl="0">
      <w:start w:val="1"/>
      <w:numFmt w:val="decimal"/>
      <w:lvlText w:val="%1."/>
      <w:lvlJc w:val="left"/>
      <w:pPr>
        <w:ind w:left="355"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5" w:hanging="720"/>
      </w:pPr>
      <w:rPr>
        <w:rFonts w:hint="default"/>
        <w:b/>
      </w:rPr>
    </w:lvl>
    <w:lvl w:ilvl="3">
      <w:start w:val="1"/>
      <w:numFmt w:val="decimal"/>
      <w:isLgl/>
      <w:lvlText w:val="%1.%2.%3.%4."/>
      <w:lvlJc w:val="left"/>
      <w:pPr>
        <w:ind w:left="730" w:hanging="720"/>
      </w:pPr>
      <w:rPr>
        <w:rFonts w:hint="default"/>
        <w:b/>
      </w:rPr>
    </w:lvl>
    <w:lvl w:ilvl="4">
      <w:start w:val="1"/>
      <w:numFmt w:val="decimal"/>
      <w:isLgl/>
      <w:lvlText w:val="%1.%2.%3.%4.%5."/>
      <w:lvlJc w:val="left"/>
      <w:pPr>
        <w:ind w:left="735" w:hanging="720"/>
      </w:pPr>
      <w:rPr>
        <w:rFonts w:hint="default"/>
        <w:b/>
      </w:rPr>
    </w:lvl>
    <w:lvl w:ilvl="5">
      <w:start w:val="1"/>
      <w:numFmt w:val="decimal"/>
      <w:isLgl/>
      <w:lvlText w:val="%1.%2.%3.%4.%5.%6."/>
      <w:lvlJc w:val="left"/>
      <w:pPr>
        <w:ind w:left="1100" w:hanging="1080"/>
      </w:pPr>
      <w:rPr>
        <w:rFonts w:hint="default"/>
        <w:b/>
      </w:rPr>
    </w:lvl>
    <w:lvl w:ilvl="6">
      <w:start w:val="1"/>
      <w:numFmt w:val="decimal"/>
      <w:isLgl/>
      <w:lvlText w:val="%1.%2.%3.%4.%5.%6.%7."/>
      <w:lvlJc w:val="left"/>
      <w:pPr>
        <w:ind w:left="1105" w:hanging="1080"/>
      </w:pPr>
      <w:rPr>
        <w:rFonts w:hint="default"/>
        <w:b/>
      </w:rPr>
    </w:lvl>
    <w:lvl w:ilvl="7">
      <w:start w:val="1"/>
      <w:numFmt w:val="decimal"/>
      <w:isLgl/>
      <w:lvlText w:val="%1.%2.%3.%4.%5.%6.%7.%8."/>
      <w:lvlJc w:val="left"/>
      <w:pPr>
        <w:ind w:left="1110" w:hanging="1080"/>
      </w:pPr>
      <w:rPr>
        <w:rFonts w:hint="default"/>
        <w:b/>
      </w:rPr>
    </w:lvl>
    <w:lvl w:ilvl="8">
      <w:start w:val="1"/>
      <w:numFmt w:val="decimal"/>
      <w:isLgl/>
      <w:lvlText w:val="%1.%2.%3.%4.%5.%6.%7.%8.%9."/>
      <w:lvlJc w:val="left"/>
      <w:pPr>
        <w:ind w:left="1475" w:hanging="1440"/>
      </w:pPr>
      <w:rPr>
        <w:rFonts w:hint="default"/>
        <w:b/>
      </w:rPr>
    </w:lvl>
  </w:abstractNum>
  <w:abstractNum w:abstractNumId="1" w15:restartNumberingAfterBreak="0">
    <w:nsid w:val="0FC17FF7"/>
    <w:multiLevelType w:val="hybridMultilevel"/>
    <w:tmpl w:val="113ED98C"/>
    <w:lvl w:ilvl="0" w:tplc="04190001">
      <w:start w:val="1"/>
      <w:numFmt w:val="bullet"/>
      <w:lvlText w:val=""/>
      <w:lvlJc w:val="left"/>
      <w:pPr>
        <w:ind w:left="964" w:hanging="360"/>
      </w:pPr>
      <w:rPr>
        <w:rFonts w:ascii="Symbol" w:hAnsi="Symbol"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2" w15:restartNumberingAfterBreak="0">
    <w:nsid w:val="122A0A42"/>
    <w:multiLevelType w:val="multilevel"/>
    <w:tmpl w:val="C32AD8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eastAsia="Calibri" w:hAnsi="Arial Narrow" w:cs="Times New Roman" w:hint="default"/>
        <w:b/>
      </w:rPr>
    </w:lvl>
    <w:lvl w:ilvl="2">
      <w:start w:val="1"/>
      <w:numFmt w:val="decimal"/>
      <w:isLgl/>
      <w:lvlText w:val="%1.%2.%3."/>
      <w:lvlJc w:val="left"/>
      <w:pPr>
        <w:ind w:left="1080" w:hanging="720"/>
      </w:pPr>
      <w:rPr>
        <w:rFonts w:ascii="Arial Narrow" w:eastAsia="Calibri" w:hAnsi="Arial Narrow" w:cs="Times New Roman" w:hint="default"/>
      </w:rPr>
    </w:lvl>
    <w:lvl w:ilvl="3">
      <w:start w:val="1"/>
      <w:numFmt w:val="decimal"/>
      <w:isLgl/>
      <w:lvlText w:val="%1.%2.%3.%4."/>
      <w:lvlJc w:val="left"/>
      <w:pPr>
        <w:ind w:left="1080" w:hanging="720"/>
      </w:pPr>
      <w:rPr>
        <w:rFonts w:ascii="Arial Narrow" w:eastAsia="Calibri" w:hAnsi="Arial Narrow" w:cs="Times New Roman" w:hint="default"/>
      </w:rPr>
    </w:lvl>
    <w:lvl w:ilvl="4">
      <w:start w:val="1"/>
      <w:numFmt w:val="decimal"/>
      <w:isLgl/>
      <w:lvlText w:val="%1.%2.%3.%4.%5."/>
      <w:lvlJc w:val="left"/>
      <w:pPr>
        <w:ind w:left="1440" w:hanging="1080"/>
      </w:pPr>
      <w:rPr>
        <w:rFonts w:ascii="Arial Narrow" w:eastAsia="Calibri" w:hAnsi="Arial Narrow" w:cs="Times New Roman" w:hint="default"/>
      </w:rPr>
    </w:lvl>
    <w:lvl w:ilvl="5">
      <w:start w:val="1"/>
      <w:numFmt w:val="decimal"/>
      <w:isLgl/>
      <w:lvlText w:val="%1.%2.%3.%4.%5.%6."/>
      <w:lvlJc w:val="left"/>
      <w:pPr>
        <w:ind w:left="1440" w:hanging="1080"/>
      </w:pPr>
      <w:rPr>
        <w:rFonts w:ascii="Arial Narrow" w:eastAsia="Calibri" w:hAnsi="Arial Narrow" w:cs="Times New Roman" w:hint="default"/>
      </w:rPr>
    </w:lvl>
    <w:lvl w:ilvl="6">
      <w:start w:val="1"/>
      <w:numFmt w:val="decimal"/>
      <w:isLgl/>
      <w:lvlText w:val="%1.%2.%3.%4.%5.%6.%7."/>
      <w:lvlJc w:val="left"/>
      <w:pPr>
        <w:ind w:left="1800" w:hanging="1440"/>
      </w:pPr>
      <w:rPr>
        <w:rFonts w:ascii="Arial Narrow" w:eastAsia="Calibri" w:hAnsi="Arial Narrow" w:cs="Times New Roman" w:hint="default"/>
      </w:rPr>
    </w:lvl>
    <w:lvl w:ilvl="7">
      <w:start w:val="1"/>
      <w:numFmt w:val="decimal"/>
      <w:isLgl/>
      <w:lvlText w:val="%1.%2.%3.%4.%5.%6.%7.%8."/>
      <w:lvlJc w:val="left"/>
      <w:pPr>
        <w:ind w:left="1800" w:hanging="1440"/>
      </w:pPr>
      <w:rPr>
        <w:rFonts w:ascii="Arial Narrow" w:eastAsia="Calibri" w:hAnsi="Arial Narrow" w:cs="Times New Roman" w:hint="default"/>
      </w:rPr>
    </w:lvl>
    <w:lvl w:ilvl="8">
      <w:start w:val="1"/>
      <w:numFmt w:val="decimal"/>
      <w:isLgl/>
      <w:lvlText w:val="%1.%2.%3.%4.%5.%6.%7.%8.%9."/>
      <w:lvlJc w:val="left"/>
      <w:pPr>
        <w:ind w:left="2160" w:hanging="1800"/>
      </w:pPr>
      <w:rPr>
        <w:rFonts w:ascii="Arial Narrow" w:eastAsia="Calibri" w:hAnsi="Arial Narrow" w:cs="Times New Roman" w:hint="default"/>
      </w:rPr>
    </w:lvl>
  </w:abstractNum>
  <w:abstractNum w:abstractNumId="3" w15:restartNumberingAfterBreak="0">
    <w:nsid w:val="14484C30"/>
    <w:multiLevelType w:val="hybridMultilevel"/>
    <w:tmpl w:val="BB4602E4"/>
    <w:lvl w:ilvl="0" w:tplc="AA527E46">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4" w15:restartNumberingAfterBreak="0">
    <w:nsid w:val="2A27575F"/>
    <w:multiLevelType w:val="hybridMultilevel"/>
    <w:tmpl w:val="791A667E"/>
    <w:lvl w:ilvl="0" w:tplc="8DD804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6D1EA3"/>
    <w:multiLevelType w:val="multilevel"/>
    <w:tmpl w:val="C32AD8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eastAsia="Calibri" w:hAnsi="Arial Narrow" w:cs="Times New Roman" w:hint="default"/>
        <w:b/>
      </w:rPr>
    </w:lvl>
    <w:lvl w:ilvl="2">
      <w:start w:val="1"/>
      <w:numFmt w:val="decimal"/>
      <w:isLgl/>
      <w:lvlText w:val="%1.%2.%3."/>
      <w:lvlJc w:val="left"/>
      <w:pPr>
        <w:ind w:left="1080" w:hanging="720"/>
      </w:pPr>
      <w:rPr>
        <w:rFonts w:ascii="Arial Narrow" w:eastAsia="Calibri" w:hAnsi="Arial Narrow" w:cs="Times New Roman" w:hint="default"/>
      </w:rPr>
    </w:lvl>
    <w:lvl w:ilvl="3">
      <w:start w:val="1"/>
      <w:numFmt w:val="decimal"/>
      <w:isLgl/>
      <w:lvlText w:val="%1.%2.%3.%4."/>
      <w:lvlJc w:val="left"/>
      <w:pPr>
        <w:ind w:left="1080" w:hanging="720"/>
      </w:pPr>
      <w:rPr>
        <w:rFonts w:ascii="Arial Narrow" w:eastAsia="Calibri" w:hAnsi="Arial Narrow" w:cs="Times New Roman" w:hint="default"/>
      </w:rPr>
    </w:lvl>
    <w:lvl w:ilvl="4">
      <w:start w:val="1"/>
      <w:numFmt w:val="decimal"/>
      <w:isLgl/>
      <w:lvlText w:val="%1.%2.%3.%4.%5."/>
      <w:lvlJc w:val="left"/>
      <w:pPr>
        <w:ind w:left="1440" w:hanging="1080"/>
      </w:pPr>
      <w:rPr>
        <w:rFonts w:ascii="Arial Narrow" w:eastAsia="Calibri" w:hAnsi="Arial Narrow" w:cs="Times New Roman" w:hint="default"/>
      </w:rPr>
    </w:lvl>
    <w:lvl w:ilvl="5">
      <w:start w:val="1"/>
      <w:numFmt w:val="decimal"/>
      <w:isLgl/>
      <w:lvlText w:val="%1.%2.%3.%4.%5.%6."/>
      <w:lvlJc w:val="left"/>
      <w:pPr>
        <w:ind w:left="1440" w:hanging="1080"/>
      </w:pPr>
      <w:rPr>
        <w:rFonts w:ascii="Arial Narrow" w:eastAsia="Calibri" w:hAnsi="Arial Narrow" w:cs="Times New Roman" w:hint="default"/>
      </w:rPr>
    </w:lvl>
    <w:lvl w:ilvl="6">
      <w:start w:val="1"/>
      <w:numFmt w:val="decimal"/>
      <w:isLgl/>
      <w:lvlText w:val="%1.%2.%3.%4.%5.%6.%7."/>
      <w:lvlJc w:val="left"/>
      <w:pPr>
        <w:ind w:left="1800" w:hanging="1440"/>
      </w:pPr>
      <w:rPr>
        <w:rFonts w:ascii="Arial Narrow" w:eastAsia="Calibri" w:hAnsi="Arial Narrow" w:cs="Times New Roman" w:hint="default"/>
      </w:rPr>
    </w:lvl>
    <w:lvl w:ilvl="7">
      <w:start w:val="1"/>
      <w:numFmt w:val="decimal"/>
      <w:isLgl/>
      <w:lvlText w:val="%1.%2.%3.%4.%5.%6.%7.%8."/>
      <w:lvlJc w:val="left"/>
      <w:pPr>
        <w:ind w:left="1800" w:hanging="1440"/>
      </w:pPr>
      <w:rPr>
        <w:rFonts w:ascii="Arial Narrow" w:eastAsia="Calibri" w:hAnsi="Arial Narrow" w:cs="Times New Roman" w:hint="default"/>
      </w:rPr>
    </w:lvl>
    <w:lvl w:ilvl="8">
      <w:start w:val="1"/>
      <w:numFmt w:val="decimal"/>
      <w:isLgl/>
      <w:lvlText w:val="%1.%2.%3.%4.%5.%6.%7.%8.%9."/>
      <w:lvlJc w:val="left"/>
      <w:pPr>
        <w:ind w:left="2160" w:hanging="1800"/>
      </w:pPr>
      <w:rPr>
        <w:rFonts w:ascii="Arial Narrow" w:eastAsia="Calibri" w:hAnsi="Arial Narrow" w:cs="Times New Roman" w:hint="default"/>
      </w:rPr>
    </w:lvl>
  </w:abstractNum>
  <w:abstractNum w:abstractNumId="6" w15:restartNumberingAfterBreak="0">
    <w:nsid w:val="32AF2A19"/>
    <w:multiLevelType w:val="hybridMultilevel"/>
    <w:tmpl w:val="5388F9C6"/>
    <w:lvl w:ilvl="0" w:tplc="04190001">
      <w:start w:val="1"/>
      <w:numFmt w:val="bullet"/>
      <w:lvlText w:val=""/>
      <w:lvlJc w:val="left"/>
      <w:pPr>
        <w:ind w:left="218" w:hanging="360"/>
      </w:pPr>
      <w:rPr>
        <w:rFonts w:ascii="Symbol" w:hAnsi="Symbol"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15:restartNumberingAfterBreak="0">
    <w:nsid w:val="3BD1133E"/>
    <w:multiLevelType w:val="multilevel"/>
    <w:tmpl w:val="C054CDC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7828A3"/>
    <w:multiLevelType w:val="hybridMultilevel"/>
    <w:tmpl w:val="C9A41562"/>
    <w:lvl w:ilvl="0" w:tplc="A07EA24C">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9" w15:restartNumberingAfterBreak="0">
    <w:nsid w:val="4020537E"/>
    <w:multiLevelType w:val="hybridMultilevel"/>
    <w:tmpl w:val="50F0977C"/>
    <w:lvl w:ilvl="0" w:tplc="ED2AE8F0">
      <w:start w:val="1"/>
      <w:numFmt w:val="decimal"/>
      <w:lvlText w:val="%1."/>
      <w:lvlJc w:val="left"/>
      <w:pPr>
        <w:ind w:left="567" w:firstLine="501"/>
      </w:pPr>
      <w:rPr>
        <w:rFonts w:ascii="Arial Narrow" w:eastAsia="Times New Roman" w:hAnsi="Arial Narrow" w:cstheme="minorBidi"/>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49B97FFB"/>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CC86066"/>
    <w:multiLevelType w:val="multilevel"/>
    <w:tmpl w:val="2B0A75F6"/>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86018B2"/>
    <w:multiLevelType w:val="hybridMultilevel"/>
    <w:tmpl w:val="D026F6A4"/>
    <w:lvl w:ilvl="0" w:tplc="E88A88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311959"/>
    <w:multiLevelType w:val="hybridMultilevel"/>
    <w:tmpl w:val="D97E37AA"/>
    <w:lvl w:ilvl="0" w:tplc="D2CA2FE2">
      <w:start w:val="1"/>
      <w:numFmt w:val="decimal"/>
      <w:lvlText w:val="%1."/>
      <w:lvlJc w:val="left"/>
      <w:pPr>
        <w:ind w:left="715" w:hanging="360"/>
      </w:pPr>
      <w:rPr>
        <w:rFonts w:hint="default"/>
        <w:b/>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4" w15:restartNumberingAfterBreak="0">
    <w:nsid w:val="5E4C46A9"/>
    <w:multiLevelType w:val="hybridMultilevel"/>
    <w:tmpl w:val="F386DD00"/>
    <w:lvl w:ilvl="0" w:tplc="AA527E46">
      <w:start w:val="3"/>
      <w:numFmt w:val="decimal"/>
      <w:lvlText w:val="%1."/>
      <w:lvlJc w:val="left"/>
      <w:pPr>
        <w:ind w:left="71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2F6069"/>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31869C3"/>
    <w:multiLevelType w:val="hybridMultilevel"/>
    <w:tmpl w:val="E31C447C"/>
    <w:lvl w:ilvl="0" w:tplc="2596684E">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17" w15:restartNumberingAfterBreak="0">
    <w:nsid w:val="68E97E6B"/>
    <w:multiLevelType w:val="multilevel"/>
    <w:tmpl w:val="4C4ECAA8"/>
    <w:lvl w:ilvl="0">
      <w:start w:val="1"/>
      <w:numFmt w:val="decimal"/>
      <w:lvlText w:val="%1."/>
      <w:lvlJc w:val="left"/>
      <w:pPr>
        <w:ind w:left="355"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5" w:hanging="720"/>
      </w:pPr>
      <w:rPr>
        <w:rFonts w:hint="default"/>
        <w:b/>
      </w:rPr>
    </w:lvl>
    <w:lvl w:ilvl="3">
      <w:start w:val="1"/>
      <w:numFmt w:val="decimal"/>
      <w:isLgl/>
      <w:lvlText w:val="%1.%2.%3.%4."/>
      <w:lvlJc w:val="left"/>
      <w:pPr>
        <w:ind w:left="730" w:hanging="720"/>
      </w:pPr>
      <w:rPr>
        <w:rFonts w:hint="default"/>
        <w:b/>
      </w:rPr>
    </w:lvl>
    <w:lvl w:ilvl="4">
      <w:start w:val="1"/>
      <w:numFmt w:val="decimal"/>
      <w:isLgl/>
      <w:lvlText w:val="%1.%2.%3.%4.%5."/>
      <w:lvlJc w:val="left"/>
      <w:pPr>
        <w:ind w:left="735" w:hanging="720"/>
      </w:pPr>
      <w:rPr>
        <w:rFonts w:hint="default"/>
        <w:b/>
      </w:rPr>
    </w:lvl>
    <w:lvl w:ilvl="5">
      <w:start w:val="1"/>
      <w:numFmt w:val="decimal"/>
      <w:isLgl/>
      <w:lvlText w:val="%1.%2.%3.%4.%5.%6."/>
      <w:lvlJc w:val="left"/>
      <w:pPr>
        <w:ind w:left="1100" w:hanging="1080"/>
      </w:pPr>
      <w:rPr>
        <w:rFonts w:hint="default"/>
        <w:b/>
      </w:rPr>
    </w:lvl>
    <w:lvl w:ilvl="6">
      <w:start w:val="1"/>
      <w:numFmt w:val="decimal"/>
      <w:isLgl/>
      <w:lvlText w:val="%1.%2.%3.%4.%5.%6.%7."/>
      <w:lvlJc w:val="left"/>
      <w:pPr>
        <w:ind w:left="1105" w:hanging="1080"/>
      </w:pPr>
      <w:rPr>
        <w:rFonts w:hint="default"/>
        <w:b/>
      </w:rPr>
    </w:lvl>
    <w:lvl w:ilvl="7">
      <w:start w:val="1"/>
      <w:numFmt w:val="decimal"/>
      <w:isLgl/>
      <w:lvlText w:val="%1.%2.%3.%4.%5.%6.%7.%8."/>
      <w:lvlJc w:val="left"/>
      <w:pPr>
        <w:ind w:left="1110" w:hanging="1080"/>
      </w:pPr>
      <w:rPr>
        <w:rFonts w:hint="default"/>
        <w:b/>
      </w:rPr>
    </w:lvl>
    <w:lvl w:ilvl="8">
      <w:start w:val="1"/>
      <w:numFmt w:val="decimal"/>
      <w:isLgl/>
      <w:lvlText w:val="%1.%2.%3.%4.%5.%6.%7.%8.%9."/>
      <w:lvlJc w:val="left"/>
      <w:pPr>
        <w:ind w:left="1475" w:hanging="1440"/>
      </w:pPr>
      <w:rPr>
        <w:rFonts w:hint="default"/>
        <w:b/>
      </w:rPr>
    </w:lvl>
  </w:abstractNum>
  <w:abstractNum w:abstractNumId="18" w15:restartNumberingAfterBreak="0">
    <w:nsid w:val="708E36D6"/>
    <w:multiLevelType w:val="hybridMultilevel"/>
    <w:tmpl w:val="6EB6DA26"/>
    <w:lvl w:ilvl="0" w:tplc="D2D035E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9" w15:restartNumberingAfterBreak="0">
    <w:nsid w:val="778C1167"/>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8201B1"/>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CDA150D"/>
    <w:multiLevelType w:val="hybridMultilevel"/>
    <w:tmpl w:val="3ACE7746"/>
    <w:lvl w:ilvl="0" w:tplc="D2CA2FE2">
      <w:start w:val="1"/>
      <w:numFmt w:val="decimal"/>
      <w:lvlText w:val="%1."/>
      <w:lvlJc w:val="left"/>
      <w:pPr>
        <w:ind w:left="715" w:hanging="360"/>
      </w:pPr>
      <w:rPr>
        <w:rFonts w:hint="default"/>
        <w:b/>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num w:numId="1">
    <w:abstractNumId w:val="19"/>
  </w:num>
  <w:num w:numId="2">
    <w:abstractNumId w:val="5"/>
  </w:num>
  <w:num w:numId="3">
    <w:abstractNumId w:val="0"/>
  </w:num>
  <w:num w:numId="4">
    <w:abstractNumId w:val="21"/>
  </w:num>
  <w:num w:numId="5">
    <w:abstractNumId w:val="9"/>
  </w:num>
  <w:num w:numId="6">
    <w:abstractNumId w:val="13"/>
  </w:num>
  <w:num w:numId="7">
    <w:abstractNumId w:val="8"/>
  </w:num>
  <w:num w:numId="8">
    <w:abstractNumId w:val="14"/>
  </w:num>
  <w:num w:numId="9">
    <w:abstractNumId w:val="16"/>
  </w:num>
  <w:num w:numId="10">
    <w:abstractNumId w:val="4"/>
  </w:num>
  <w:num w:numId="11">
    <w:abstractNumId w:val="12"/>
  </w:num>
  <w:num w:numId="12">
    <w:abstractNumId w:val="3"/>
  </w:num>
  <w:num w:numId="13">
    <w:abstractNumId w:val="2"/>
  </w:num>
  <w:num w:numId="14">
    <w:abstractNumId w:val="10"/>
  </w:num>
  <w:num w:numId="15">
    <w:abstractNumId w:val="7"/>
  </w:num>
  <w:num w:numId="16">
    <w:abstractNumId w:val="11"/>
  </w:num>
  <w:num w:numId="17">
    <w:abstractNumId w:val="17"/>
  </w:num>
  <w:num w:numId="18">
    <w:abstractNumId w:val="15"/>
  </w:num>
  <w:num w:numId="19">
    <w:abstractNumId w:val="20"/>
  </w:num>
  <w:num w:numId="20">
    <w:abstractNumId w:val="18"/>
  </w:num>
  <w:num w:numId="21">
    <w:abstractNumId w:val="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E27"/>
    <w:rsid w:val="0000512B"/>
    <w:rsid w:val="0001764B"/>
    <w:rsid w:val="0004729F"/>
    <w:rsid w:val="0006394F"/>
    <w:rsid w:val="00095857"/>
    <w:rsid w:val="00097EF1"/>
    <w:rsid w:val="000A542D"/>
    <w:rsid w:val="000B0109"/>
    <w:rsid w:val="000C48F1"/>
    <w:rsid w:val="000D512A"/>
    <w:rsid w:val="000D77E5"/>
    <w:rsid w:val="000E4E34"/>
    <w:rsid w:val="000F6894"/>
    <w:rsid w:val="0010025E"/>
    <w:rsid w:val="00110A04"/>
    <w:rsid w:val="001121C3"/>
    <w:rsid w:val="00115392"/>
    <w:rsid w:val="00120C8C"/>
    <w:rsid w:val="00125217"/>
    <w:rsid w:val="00126904"/>
    <w:rsid w:val="001378EC"/>
    <w:rsid w:val="001F3F60"/>
    <w:rsid w:val="001F50CB"/>
    <w:rsid w:val="00204C27"/>
    <w:rsid w:val="002137E7"/>
    <w:rsid w:val="00225F13"/>
    <w:rsid w:val="002320D4"/>
    <w:rsid w:val="002343AD"/>
    <w:rsid w:val="002476F6"/>
    <w:rsid w:val="00261298"/>
    <w:rsid w:val="00265C73"/>
    <w:rsid w:val="00275AC2"/>
    <w:rsid w:val="002D3C02"/>
    <w:rsid w:val="002F655C"/>
    <w:rsid w:val="00311F6B"/>
    <w:rsid w:val="003122A5"/>
    <w:rsid w:val="00313F23"/>
    <w:rsid w:val="003145E6"/>
    <w:rsid w:val="0032407C"/>
    <w:rsid w:val="00324884"/>
    <w:rsid w:val="00325869"/>
    <w:rsid w:val="00326ED0"/>
    <w:rsid w:val="003302CC"/>
    <w:rsid w:val="003366B5"/>
    <w:rsid w:val="00343689"/>
    <w:rsid w:val="00384DE8"/>
    <w:rsid w:val="003963B1"/>
    <w:rsid w:val="003A41C9"/>
    <w:rsid w:val="003B6907"/>
    <w:rsid w:val="00400188"/>
    <w:rsid w:val="00403568"/>
    <w:rsid w:val="00404654"/>
    <w:rsid w:val="00433B51"/>
    <w:rsid w:val="00447A18"/>
    <w:rsid w:val="0046228C"/>
    <w:rsid w:val="00463D68"/>
    <w:rsid w:val="004647F0"/>
    <w:rsid w:val="00476CF1"/>
    <w:rsid w:val="004A0C99"/>
    <w:rsid w:val="004A6C4D"/>
    <w:rsid w:val="004B6177"/>
    <w:rsid w:val="004B758D"/>
    <w:rsid w:val="004C482A"/>
    <w:rsid w:val="004C729A"/>
    <w:rsid w:val="004E4505"/>
    <w:rsid w:val="004F79CC"/>
    <w:rsid w:val="005152D1"/>
    <w:rsid w:val="005355D6"/>
    <w:rsid w:val="00536264"/>
    <w:rsid w:val="00545CCE"/>
    <w:rsid w:val="005623D5"/>
    <w:rsid w:val="00577223"/>
    <w:rsid w:val="00586AD2"/>
    <w:rsid w:val="00590291"/>
    <w:rsid w:val="00595F95"/>
    <w:rsid w:val="005A13E2"/>
    <w:rsid w:val="005A7A20"/>
    <w:rsid w:val="005C4A3F"/>
    <w:rsid w:val="005C5C7D"/>
    <w:rsid w:val="005D1655"/>
    <w:rsid w:val="005E27A8"/>
    <w:rsid w:val="005F1550"/>
    <w:rsid w:val="006041F3"/>
    <w:rsid w:val="00610EA7"/>
    <w:rsid w:val="00622008"/>
    <w:rsid w:val="00636183"/>
    <w:rsid w:val="006434F3"/>
    <w:rsid w:val="006539B0"/>
    <w:rsid w:val="0065526F"/>
    <w:rsid w:val="00671E6A"/>
    <w:rsid w:val="00674CAF"/>
    <w:rsid w:val="00692C6B"/>
    <w:rsid w:val="006C1734"/>
    <w:rsid w:val="006E6E85"/>
    <w:rsid w:val="006E7CA9"/>
    <w:rsid w:val="006F2470"/>
    <w:rsid w:val="0071284F"/>
    <w:rsid w:val="007167F2"/>
    <w:rsid w:val="00717ECE"/>
    <w:rsid w:val="007A5028"/>
    <w:rsid w:val="007D548E"/>
    <w:rsid w:val="007D565C"/>
    <w:rsid w:val="007E3CFE"/>
    <w:rsid w:val="007E3DEE"/>
    <w:rsid w:val="007E671F"/>
    <w:rsid w:val="00831227"/>
    <w:rsid w:val="00831634"/>
    <w:rsid w:val="008511E4"/>
    <w:rsid w:val="00856E25"/>
    <w:rsid w:val="0086363B"/>
    <w:rsid w:val="00881AD0"/>
    <w:rsid w:val="00892230"/>
    <w:rsid w:val="0089594C"/>
    <w:rsid w:val="00895CAA"/>
    <w:rsid w:val="008A4B4C"/>
    <w:rsid w:val="008B0919"/>
    <w:rsid w:val="008B37D6"/>
    <w:rsid w:val="008E1C17"/>
    <w:rsid w:val="008F4803"/>
    <w:rsid w:val="00935134"/>
    <w:rsid w:val="00951668"/>
    <w:rsid w:val="00951F58"/>
    <w:rsid w:val="00952D4A"/>
    <w:rsid w:val="009627EE"/>
    <w:rsid w:val="009C2B2F"/>
    <w:rsid w:val="009C5EAF"/>
    <w:rsid w:val="009E0EDC"/>
    <w:rsid w:val="009E6DEF"/>
    <w:rsid w:val="00A2578E"/>
    <w:rsid w:val="00A30F2C"/>
    <w:rsid w:val="00A70AFE"/>
    <w:rsid w:val="00A8349C"/>
    <w:rsid w:val="00AA578B"/>
    <w:rsid w:val="00AA7890"/>
    <w:rsid w:val="00AC5924"/>
    <w:rsid w:val="00AC687D"/>
    <w:rsid w:val="00B269A4"/>
    <w:rsid w:val="00B26EB5"/>
    <w:rsid w:val="00B34D8A"/>
    <w:rsid w:val="00B524A9"/>
    <w:rsid w:val="00B72696"/>
    <w:rsid w:val="00B921DF"/>
    <w:rsid w:val="00BD1A03"/>
    <w:rsid w:val="00BD6F63"/>
    <w:rsid w:val="00BE2496"/>
    <w:rsid w:val="00C06F89"/>
    <w:rsid w:val="00C561F3"/>
    <w:rsid w:val="00C57AEA"/>
    <w:rsid w:val="00C60996"/>
    <w:rsid w:val="00C70FE6"/>
    <w:rsid w:val="00C85185"/>
    <w:rsid w:val="00C8720C"/>
    <w:rsid w:val="00CA33A3"/>
    <w:rsid w:val="00CA67EC"/>
    <w:rsid w:val="00CB39BA"/>
    <w:rsid w:val="00CC39BB"/>
    <w:rsid w:val="00CD20CD"/>
    <w:rsid w:val="00CD72E6"/>
    <w:rsid w:val="00CF3215"/>
    <w:rsid w:val="00CF46A3"/>
    <w:rsid w:val="00D0212B"/>
    <w:rsid w:val="00D0326B"/>
    <w:rsid w:val="00D05E27"/>
    <w:rsid w:val="00D15A59"/>
    <w:rsid w:val="00D30055"/>
    <w:rsid w:val="00D30EF6"/>
    <w:rsid w:val="00D337E8"/>
    <w:rsid w:val="00D3632D"/>
    <w:rsid w:val="00D42C95"/>
    <w:rsid w:val="00D6567E"/>
    <w:rsid w:val="00D96B6A"/>
    <w:rsid w:val="00DA3904"/>
    <w:rsid w:val="00DA45C5"/>
    <w:rsid w:val="00DC00BC"/>
    <w:rsid w:val="00DD1C8B"/>
    <w:rsid w:val="00DE3A63"/>
    <w:rsid w:val="00DF50D3"/>
    <w:rsid w:val="00E022AB"/>
    <w:rsid w:val="00E12229"/>
    <w:rsid w:val="00E1317C"/>
    <w:rsid w:val="00E22FE1"/>
    <w:rsid w:val="00E334C4"/>
    <w:rsid w:val="00E35E42"/>
    <w:rsid w:val="00E3743B"/>
    <w:rsid w:val="00E4078B"/>
    <w:rsid w:val="00E71059"/>
    <w:rsid w:val="00E803EF"/>
    <w:rsid w:val="00E82109"/>
    <w:rsid w:val="00E87758"/>
    <w:rsid w:val="00EA65C4"/>
    <w:rsid w:val="00EE7E70"/>
    <w:rsid w:val="00F17DF6"/>
    <w:rsid w:val="00F2176C"/>
    <w:rsid w:val="00F335E6"/>
    <w:rsid w:val="00F36A46"/>
    <w:rsid w:val="00F3789B"/>
    <w:rsid w:val="00F4312D"/>
    <w:rsid w:val="00F55F6E"/>
    <w:rsid w:val="00F62ED5"/>
    <w:rsid w:val="00F96F9B"/>
    <w:rsid w:val="00FA3291"/>
    <w:rsid w:val="00FB2274"/>
    <w:rsid w:val="00FF6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919-C007-40BE-857A-3B115F31A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8F1"/>
  </w:style>
  <w:style w:type="paragraph" w:styleId="2">
    <w:name w:val="heading 2"/>
    <w:basedOn w:val="a"/>
    <w:next w:val="a"/>
    <w:link w:val="20"/>
    <w:uiPriority w:val="9"/>
    <w:semiHidden/>
    <w:unhideWhenUsed/>
    <w:qFormat/>
    <w:rsid w:val="00311F6B"/>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с узором,List Paragraph"/>
    <w:basedOn w:val="a"/>
    <w:link w:val="a4"/>
    <w:uiPriority w:val="34"/>
    <w:qFormat/>
    <w:rsid w:val="00D05E27"/>
    <w:pPr>
      <w:ind w:left="720"/>
      <w:contextualSpacing/>
    </w:pPr>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6"/>
    <w:rsid w:val="00D05E27"/>
    <w:pPr>
      <w:spacing w:after="0" w:line="240" w:lineRule="auto"/>
    </w:pPr>
    <w:rPr>
      <w:rFonts w:ascii="Times New Roman" w:eastAsia="Times New Roman" w:hAnsi="Times New Roman" w:cs="Times New Roman"/>
      <w:sz w:val="20"/>
      <w:szCs w:val="20"/>
      <w:lang w:val="x-none" w:eastAsia="x-none"/>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5"/>
    <w:rsid w:val="00D05E27"/>
    <w:rPr>
      <w:rFonts w:ascii="Times New Roman" w:eastAsia="Times New Roman" w:hAnsi="Times New Roman" w:cs="Times New Roman"/>
      <w:sz w:val="20"/>
      <w:szCs w:val="20"/>
      <w:lang w:val="x-none" w:eastAsia="x-none"/>
    </w:rPr>
  </w:style>
  <w:style w:type="character" w:styleId="a7">
    <w:name w:val="footnote reference"/>
    <w:uiPriority w:val="99"/>
    <w:rsid w:val="00D05E27"/>
    <w:rPr>
      <w:rFonts w:cs="Times New Roman"/>
      <w:vertAlign w:val="superscript"/>
    </w:rPr>
  </w:style>
  <w:style w:type="paragraph" w:styleId="3">
    <w:name w:val="Body Text Indent 3"/>
    <w:basedOn w:val="a"/>
    <w:link w:val="30"/>
    <w:rsid w:val="0093513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935134"/>
    <w:rPr>
      <w:rFonts w:ascii="Times New Roman" w:eastAsia="Times New Roman" w:hAnsi="Times New Roman" w:cs="Times New Roman"/>
      <w:sz w:val="16"/>
      <w:szCs w:val="16"/>
      <w:lang w:eastAsia="ar-SA"/>
    </w:rPr>
  </w:style>
  <w:style w:type="paragraph" w:styleId="a8">
    <w:name w:val="Balloon Text"/>
    <w:basedOn w:val="a"/>
    <w:link w:val="a9"/>
    <w:uiPriority w:val="99"/>
    <w:semiHidden/>
    <w:unhideWhenUsed/>
    <w:rsid w:val="00DA390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3904"/>
    <w:rPr>
      <w:rFonts w:ascii="Segoe UI" w:hAnsi="Segoe UI" w:cs="Segoe UI"/>
      <w:sz w:val="18"/>
      <w:szCs w:val="18"/>
    </w:rPr>
  </w:style>
  <w:style w:type="table" w:styleId="aa">
    <w:name w:val="Table Grid"/>
    <w:basedOn w:val="a1"/>
    <w:uiPriority w:val="39"/>
    <w:rsid w:val="00EA65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D30055"/>
    <w:rPr>
      <w:sz w:val="16"/>
      <w:szCs w:val="16"/>
    </w:rPr>
  </w:style>
  <w:style w:type="paragraph" w:styleId="ac">
    <w:name w:val="annotation text"/>
    <w:basedOn w:val="a"/>
    <w:link w:val="ad"/>
    <w:uiPriority w:val="99"/>
    <w:unhideWhenUsed/>
    <w:rsid w:val="00D30055"/>
    <w:pPr>
      <w:spacing w:line="240" w:lineRule="auto"/>
    </w:pPr>
    <w:rPr>
      <w:sz w:val="20"/>
      <w:szCs w:val="20"/>
    </w:rPr>
  </w:style>
  <w:style w:type="character" w:customStyle="1" w:styleId="ad">
    <w:name w:val="Текст примечания Знак"/>
    <w:basedOn w:val="a0"/>
    <w:link w:val="ac"/>
    <w:uiPriority w:val="99"/>
    <w:rsid w:val="00D30055"/>
    <w:rPr>
      <w:sz w:val="20"/>
      <w:szCs w:val="20"/>
    </w:rPr>
  </w:style>
  <w:style w:type="paragraph" w:styleId="ae">
    <w:name w:val="annotation subject"/>
    <w:basedOn w:val="ac"/>
    <w:next w:val="ac"/>
    <w:link w:val="af"/>
    <w:uiPriority w:val="99"/>
    <w:semiHidden/>
    <w:unhideWhenUsed/>
    <w:rsid w:val="00D30055"/>
    <w:rPr>
      <w:b/>
      <w:bCs/>
    </w:rPr>
  </w:style>
  <w:style w:type="character" w:customStyle="1" w:styleId="af">
    <w:name w:val="Тема примечания Знак"/>
    <w:basedOn w:val="ad"/>
    <w:link w:val="ae"/>
    <w:uiPriority w:val="99"/>
    <w:semiHidden/>
    <w:rsid w:val="00D30055"/>
    <w:rPr>
      <w:b/>
      <w:bCs/>
      <w:sz w:val="20"/>
      <w:szCs w:val="20"/>
    </w:rPr>
  </w:style>
  <w:style w:type="paragraph" w:styleId="af0">
    <w:name w:val="endnote text"/>
    <w:basedOn w:val="a"/>
    <w:link w:val="af1"/>
    <w:uiPriority w:val="99"/>
    <w:semiHidden/>
    <w:unhideWhenUsed/>
    <w:rsid w:val="008B37D6"/>
    <w:pPr>
      <w:spacing w:after="0" w:line="240" w:lineRule="auto"/>
    </w:pPr>
    <w:rPr>
      <w:sz w:val="20"/>
      <w:szCs w:val="20"/>
    </w:rPr>
  </w:style>
  <w:style w:type="character" w:customStyle="1" w:styleId="af1">
    <w:name w:val="Текст концевой сноски Знак"/>
    <w:basedOn w:val="a0"/>
    <w:link w:val="af0"/>
    <w:uiPriority w:val="99"/>
    <w:semiHidden/>
    <w:rsid w:val="008B37D6"/>
    <w:rPr>
      <w:sz w:val="20"/>
      <w:szCs w:val="20"/>
    </w:rPr>
  </w:style>
  <w:style w:type="character" w:styleId="af2">
    <w:name w:val="endnote reference"/>
    <w:basedOn w:val="a0"/>
    <w:uiPriority w:val="99"/>
    <w:semiHidden/>
    <w:unhideWhenUsed/>
    <w:rsid w:val="008B37D6"/>
    <w:rPr>
      <w:vertAlign w:val="superscript"/>
    </w:rPr>
  </w:style>
  <w:style w:type="character" w:customStyle="1" w:styleId="20">
    <w:name w:val="Заголовок 2 Знак"/>
    <w:basedOn w:val="a0"/>
    <w:link w:val="2"/>
    <w:uiPriority w:val="9"/>
    <w:semiHidden/>
    <w:rsid w:val="00311F6B"/>
    <w:rPr>
      <w:rFonts w:ascii="Cambria" w:eastAsia="Times New Roman" w:hAnsi="Cambria" w:cs="Times New Roman"/>
      <w:b/>
      <w:bCs/>
      <w:i/>
      <w:iCs/>
      <w:sz w:val="28"/>
      <w:szCs w:val="28"/>
      <w:lang w:val="x-none" w:eastAsia="x-none"/>
    </w:rPr>
  </w:style>
  <w:style w:type="character" w:customStyle="1" w:styleId="a4">
    <w:name w:val="Абзац списка Знак"/>
    <w:aliases w:val="Table-Normal Знак,RSHB_Table-Normal Знак,Список с узором Знак,List Paragraph Знак"/>
    <w:link w:val="a3"/>
    <w:uiPriority w:val="34"/>
    <w:locked/>
    <w:rsid w:val="00311F6B"/>
  </w:style>
  <w:style w:type="paragraph" w:styleId="af3">
    <w:name w:val="header"/>
    <w:basedOn w:val="a"/>
    <w:link w:val="af4"/>
    <w:uiPriority w:val="99"/>
    <w:unhideWhenUsed/>
    <w:rsid w:val="001F50C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1F50CB"/>
  </w:style>
  <w:style w:type="paragraph" w:styleId="af5">
    <w:name w:val="footer"/>
    <w:basedOn w:val="a"/>
    <w:link w:val="af6"/>
    <w:uiPriority w:val="99"/>
    <w:unhideWhenUsed/>
    <w:rsid w:val="001F50C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1F50CB"/>
  </w:style>
  <w:style w:type="paragraph" w:styleId="af7">
    <w:name w:val="Body Text"/>
    <w:basedOn w:val="a"/>
    <w:link w:val="af8"/>
    <w:uiPriority w:val="99"/>
    <w:semiHidden/>
    <w:unhideWhenUsed/>
    <w:rsid w:val="002D3C02"/>
    <w:pPr>
      <w:spacing w:after="120"/>
    </w:pPr>
  </w:style>
  <w:style w:type="character" w:customStyle="1" w:styleId="af8">
    <w:name w:val="Основной текст Знак"/>
    <w:basedOn w:val="a0"/>
    <w:link w:val="af7"/>
    <w:uiPriority w:val="99"/>
    <w:semiHidden/>
    <w:rsid w:val="002D3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7E40A-3BF9-4373-8F00-75C99432D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660</Words>
  <Characters>3767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Шевченко Артем Алексеевич</dc:creator>
  <cp:lastModifiedBy>Станко Ольга Геннадьевна</cp:lastModifiedBy>
  <cp:revision>6</cp:revision>
  <cp:lastPrinted>2023-01-20T09:05:00Z</cp:lastPrinted>
  <dcterms:created xsi:type="dcterms:W3CDTF">2023-01-20T09:05:00Z</dcterms:created>
  <dcterms:modified xsi:type="dcterms:W3CDTF">2023-12-24T19:35:00Z</dcterms:modified>
</cp:coreProperties>
</file>